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45D78D" w14:textId="5B7C10C4" w:rsidR="00B57061" w:rsidRPr="00971200" w:rsidRDefault="00B57061" w:rsidP="00D63EFC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cs="Arial"/>
          <w:b/>
        </w:rPr>
      </w:pPr>
      <w:r w:rsidRPr="003450AC">
        <w:rPr>
          <w:rFonts w:cs="Arial"/>
          <w:b/>
          <w:sz w:val="40"/>
          <w:szCs w:val="40"/>
          <w:u w:val="single"/>
        </w:rPr>
        <w:t xml:space="preserve">Werkblad </w:t>
      </w:r>
      <w:r w:rsidR="002C51CF">
        <w:rPr>
          <w:rFonts w:cs="Arial"/>
          <w:b/>
          <w:sz w:val="40"/>
          <w:szCs w:val="40"/>
          <w:u w:val="single"/>
        </w:rPr>
        <w:t>Hydrauliek</w:t>
      </w:r>
      <w:r>
        <w:rPr>
          <w:rFonts w:cs="Arial"/>
          <w:b/>
          <w:sz w:val="40"/>
          <w:szCs w:val="40"/>
        </w:rPr>
        <w:tab/>
      </w:r>
      <w:r w:rsidR="002C51CF">
        <w:rPr>
          <w:rFonts w:cs="Arial"/>
          <w:b/>
          <w:sz w:val="40"/>
          <w:szCs w:val="40"/>
        </w:rPr>
        <w:t xml:space="preserve">             </w:t>
      </w:r>
      <w:r>
        <w:rPr>
          <w:rFonts w:cs="Arial"/>
          <w:b/>
          <w:sz w:val="40"/>
          <w:szCs w:val="40"/>
        </w:rPr>
        <w:tab/>
        <w:t xml:space="preserve">  </w:t>
      </w:r>
      <w:r w:rsidRPr="00971200">
        <w:rPr>
          <w:rFonts w:cs="Arial"/>
        </w:rPr>
        <w:t>Naam:</w:t>
      </w:r>
      <w:r>
        <w:rPr>
          <w:rFonts w:cs="Arial"/>
        </w:rPr>
        <w:t xml:space="preserve">  </w:t>
      </w:r>
      <w:r w:rsidR="00423C1D">
        <w:rPr>
          <w:rFonts w:cs="Arial"/>
        </w:rPr>
        <w:t>____________</w:t>
      </w:r>
    </w:p>
    <w:p w14:paraId="0B45D78E" w14:textId="749C0687" w:rsidR="00B57061" w:rsidRDefault="00B57061" w:rsidP="00D63EFC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</w:t>
      </w:r>
      <w:r w:rsidR="00423C1D">
        <w:rPr>
          <w:rFonts w:cs="Arial"/>
        </w:rPr>
        <w:t xml:space="preserve">  Klas</w:t>
      </w:r>
      <w:r w:rsidR="00423C1D">
        <w:rPr>
          <w:rFonts w:cs="Arial"/>
        </w:rPr>
        <w:tab/>
        <w:t xml:space="preserve">  :  ____________</w:t>
      </w:r>
    </w:p>
    <w:p w14:paraId="46DDE6AA" w14:textId="4A005E90" w:rsidR="00AE1C09" w:rsidRPr="00AE1C09" w:rsidRDefault="00B57061" w:rsidP="00AE1C09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cs="Arial"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971200">
        <w:rPr>
          <w:rFonts w:cs="Arial"/>
        </w:rPr>
        <w:t xml:space="preserve">   Datum:</w:t>
      </w:r>
      <w:r w:rsidR="00423C1D">
        <w:rPr>
          <w:rFonts w:cs="Arial"/>
        </w:rPr>
        <w:t xml:space="preserve"> ____________</w:t>
      </w:r>
    </w:p>
    <w:p w14:paraId="0B45D790" w14:textId="4F362363" w:rsidR="00B57061" w:rsidRPr="002C51CF" w:rsidRDefault="00B2533F" w:rsidP="002C51CF">
      <w:pPr>
        <w:pStyle w:val="Lijstalinea"/>
        <w:numPr>
          <w:ilvl w:val="0"/>
          <w:numId w:val="2"/>
        </w:numPr>
        <w:spacing w:before="264"/>
        <w:rPr>
          <w:rFonts w:cs="Arial"/>
        </w:rPr>
      </w:pPr>
      <w:bookmarkStart w:id="0" w:name="_GoBack"/>
      <w:bookmarkEnd w:id="0"/>
      <w:r>
        <w:rPr>
          <w:noProof/>
        </w:rPr>
        <w:pict w14:anchorId="5F2E36BA">
          <v:shapetype id="_x0000_t202" coordsize="21600,21600" o:spt="202" path="m,l,21600r21600,l21600,xe">
            <v:stroke joinstyle="miter"/>
            <v:path gradientshapeok="t" o:connecttype="rect"/>
          </v:shapetype>
          <v:shape id="Tekstvak 2" o:spid="_x0000_s1026" type="#_x0000_t202" style="position:absolute;left:0;text-align:left;margin-left:7.9pt;margin-top:36.95pt;width:445.5pt;height:30.6pt;z-index:2516480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 style="mso-next-textbox:#Tekstvak 2">
              <w:txbxContent>
                <w:p w14:paraId="179B94B2" w14:textId="0EAEFF93" w:rsidR="005637E5" w:rsidRDefault="005637E5"/>
              </w:txbxContent>
            </v:textbox>
            <w10:wrap type="square"/>
          </v:shape>
        </w:pict>
      </w:r>
      <w:r w:rsidR="002C51CF" w:rsidRPr="00B55B62">
        <w:rPr>
          <w:rFonts w:cs="Arial"/>
        </w:rPr>
        <w:t>Hoeveel aansluitingen heeft een dubbelwerkende cilinder?</w:t>
      </w:r>
    </w:p>
    <w:p w14:paraId="0B45D791" w14:textId="7FD3BDCE" w:rsidR="00B57061" w:rsidRPr="0019733C" w:rsidRDefault="00B57061" w:rsidP="0019733C">
      <w:pPr>
        <w:widowControl w:val="0"/>
        <w:tabs>
          <w:tab w:val="left" w:pos="380"/>
        </w:tabs>
        <w:autoSpaceDE w:val="0"/>
        <w:autoSpaceDN w:val="0"/>
        <w:adjustRightInd w:val="0"/>
        <w:ind w:right="-20"/>
        <w:rPr>
          <w:rFonts w:cs="Arial"/>
          <w:sz w:val="16"/>
          <w:szCs w:val="16"/>
        </w:rPr>
      </w:pPr>
    </w:p>
    <w:p w14:paraId="0B45D797" w14:textId="10B942D2" w:rsidR="00B57061" w:rsidRDefault="00B2533F" w:rsidP="002C51CF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cs="Arial"/>
        </w:rPr>
      </w:pPr>
      <w:r>
        <w:rPr>
          <w:noProof/>
          <w:lang w:eastAsia="nl-NL"/>
        </w:rPr>
        <w:pict w14:anchorId="5F2E36BA">
          <v:shape id="_x0000_s1034" type="#_x0000_t202" style="position:absolute;left:0;text-align:left;margin-left:7.9pt;margin-top:30pt;width:445.5pt;height:36pt;z-index:2516510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>
              <w:txbxContent>
                <w:p w14:paraId="05EF6311" w14:textId="77777777" w:rsidR="002C51CF" w:rsidRDefault="002C51CF" w:rsidP="002C51CF"/>
              </w:txbxContent>
            </v:textbox>
            <w10:wrap type="square"/>
          </v:shape>
        </w:pict>
      </w:r>
      <w:r w:rsidR="002C51CF" w:rsidRPr="002C51CF">
        <w:rPr>
          <w:rFonts w:cs="Arial"/>
        </w:rPr>
        <w:t>Hoeveel aansluitingen heeft een enkelwerkende cilinder?</w:t>
      </w:r>
    </w:p>
    <w:p w14:paraId="288CC640" w14:textId="4E8FA6E0" w:rsidR="002C51CF" w:rsidRPr="002C51CF" w:rsidRDefault="002C51CF" w:rsidP="002C51CF">
      <w:pPr>
        <w:pStyle w:val="Lijstalinea"/>
        <w:rPr>
          <w:rFonts w:cs="Arial"/>
        </w:rPr>
      </w:pPr>
    </w:p>
    <w:p w14:paraId="0B45D79D" w14:textId="7A47EDEA" w:rsidR="00B57061" w:rsidRPr="00532B56" w:rsidRDefault="00B2533F" w:rsidP="00532B56">
      <w:pPr>
        <w:pStyle w:val="Lijstalinea"/>
        <w:numPr>
          <w:ilvl w:val="0"/>
          <w:numId w:val="6"/>
        </w:numPr>
        <w:tabs>
          <w:tab w:val="left" w:pos="426"/>
        </w:tabs>
        <w:ind w:left="142" w:hanging="142"/>
        <w:rPr>
          <w:rFonts w:cs="Arial"/>
        </w:rPr>
      </w:pPr>
      <w:r>
        <w:rPr>
          <w:noProof/>
          <w:sz w:val="16"/>
          <w:szCs w:val="16"/>
          <w:lang w:eastAsia="nl-NL"/>
        </w:rPr>
        <w:pict w14:anchorId="5F2E36BA">
          <v:shape id="_x0000_s1027" type="#_x0000_t202" style="position:absolute;left:0;text-align:left;margin-left:7.9pt;margin-top:31.95pt;width:445.5pt;height:55.85pt;z-index:2516490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 style="mso-next-textbox:#_x0000_s1027">
              <w:txbxContent>
                <w:p w14:paraId="0750566A" w14:textId="424CCDE5" w:rsidR="005637E5" w:rsidRDefault="00565DF7" w:rsidP="005637E5">
                  <w:r>
                    <w:t>1.</w:t>
                  </w:r>
                </w:p>
                <w:p w14:paraId="1783AE73" w14:textId="146CFC63" w:rsidR="00565DF7" w:rsidRDefault="00565DF7" w:rsidP="005637E5">
                  <w:r>
                    <w:t>2.</w:t>
                  </w:r>
                </w:p>
              </w:txbxContent>
            </v:textbox>
            <w10:wrap type="square"/>
          </v:shape>
        </w:pict>
      </w:r>
      <w:r w:rsidR="002C51CF">
        <w:rPr>
          <w:rFonts w:cs="Arial"/>
        </w:rPr>
        <w:t>Waardoor wordt de oliepomp bij dit hydrauliekmodel aangedreven?</w:t>
      </w:r>
    </w:p>
    <w:p w14:paraId="7943AA4D" w14:textId="75525E74" w:rsidR="005637E5" w:rsidRDefault="005637E5" w:rsidP="00D63EFC">
      <w:pPr>
        <w:rPr>
          <w:rFonts w:cs="Arial"/>
          <w:b/>
        </w:rPr>
      </w:pPr>
    </w:p>
    <w:p w14:paraId="3F797943" w14:textId="715F3A0B" w:rsidR="002C51CF" w:rsidRDefault="00B2533F" w:rsidP="00532B56">
      <w:pPr>
        <w:pStyle w:val="Lijstalinea"/>
        <w:numPr>
          <w:ilvl w:val="0"/>
          <w:numId w:val="6"/>
        </w:numPr>
        <w:rPr>
          <w:rFonts w:cs="Arial"/>
        </w:rPr>
      </w:pPr>
      <w:r>
        <w:rPr>
          <w:rFonts w:cs="Arial"/>
          <w:noProof/>
          <w:lang w:eastAsia="nl-NL"/>
        </w:rPr>
        <w:pict w14:anchorId="5F2E36BA">
          <v:shape id="_x0000_s1035" type="#_x0000_t202" style="position:absolute;left:0;text-align:left;margin-left:4.15pt;margin-top:34.7pt;width:449.25pt;height:55.1pt;z-index:2516520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 style="mso-next-textbox:#_x0000_s1035">
              <w:txbxContent>
                <w:p w14:paraId="3346CD5D" w14:textId="77777777" w:rsidR="002C51CF" w:rsidRDefault="002C51CF" w:rsidP="002C51CF"/>
              </w:txbxContent>
            </v:textbox>
            <w10:wrap type="square"/>
          </v:shape>
        </w:pict>
      </w:r>
      <w:r w:rsidR="002C51CF">
        <w:rPr>
          <w:rFonts w:cs="Arial"/>
        </w:rPr>
        <w:t>Waarom is de zuigslang altijd dikker dan de persslang?</w:t>
      </w:r>
    </w:p>
    <w:p w14:paraId="0C7368DB" w14:textId="59BAE139" w:rsidR="002C51CF" w:rsidRPr="002C51CF" w:rsidRDefault="002C51CF" w:rsidP="002C51CF">
      <w:pPr>
        <w:rPr>
          <w:rFonts w:cs="Arial"/>
        </w:rPr>
      </w:pPr>
    </w:p>
    <w:p w14:paraId="05890006" w14:textId="2754F1A8" w:rsidR="002C51CF" w:rsidRDefault="00B2533F" w:rsidP="00BB13B4">
      <w:pPr>
        <w:numPr>
          <w:ilvl w:val="0"/>
          <w:numId w:val="4"/>
        </w:numPr>
        <w:ind w:hanging="720"/>
      </w:pPr>
      <w:r>
        <w:rPr>
          <w:noProof/>
          <w:lang w:eastAsia="nl-NL"/>
        </w:rPr>
        <w:pict w14:anchorId="5F2E36BA">
          <v:shape id="_x0000_s1036" type="#_x0000_t202" style="position:absolute;left:0;text-align:left;margin-left:4.15pt;margin-top:38.25pt;width:449.25pt;height:36pt;z-index:2516531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>
              <w:txbxContent>
                <w:p w14:paraId="4457B585" w14:textId="77777777" w:rsidR="002C51CF" w:rsidRDefault="002C51CF" w:rsidP="002C51CF"/>
              </w:txbxContent>
            </v:textbox>
            <w10:wrap type="square"/>
          </v:shape>
        </w:pict>
      </w:r>
      <w:r w:rsidR="002C51CF">
        <w:t>Welke kleur hebben de persleidingen (vast)</w:t>
      </w:r>
      <w:r w:rsidR="00565DF7">
        <w:t>?</w:t>
      </w:r>
    </w:p>
    <w:p w14:paraId="1605E198" w14:textId="77777777" w:rsidR="002C51CF" w:rsidRDefault="002C51CF" w:rsidP="002C51CF"/>
    <w:p w14:paraId="0B45D7BC" w14:textId="42E45590" w:rsidR="00B57061" w:rsidRDefault="00B2533F" w:rsidP="00BB13B4">
      <w:pPr>
        <w:numPr>
          <w:ilvl w:val="0"/>
          <w:numId w:val="4"/>
        </w:numPr>
        <w:ind w:hanging="720"/>
      </w:pPr>
      <w:r>
        <w:rPr>
          <w:rFonts w:cs="Arial"/>
          <w:noProof/>
          <w:sz w:val="16"/>
          <w:szCs w:val="16"/>
          <w:lang w:eastAsia="nl-NL"/>
        </w:rPr>
        <w:pict w14:anchorId="5F2E36BA">
          <v:shape id="_x0000_s1037" type="#_x0000_t202" style="position:absolute;left:0;text-align:left;margin-left:4.15pt;margin-top:37.45pt;width:449.25pt;height:30.6pt;z-index:2516541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 style="mso-next-textbox:#_x0000_s1037">
              <w:txbxContent>
                <w:p w14:paraId="30E36DBE" w14:textId="77777777" w:rsidR="00CE6786" w:rsidRDefault="00CE6786" w:rsidP="00CE6786"/>
              </w:txbxContent>
            </v:textbox>
            <w10:wrap type="square"/>
          </v:shape>
        </w:pict>
      </w:r>
      <w:r w:rsidR="00CE6786">
        <w:t>Welke kleur hebben de retourleidingen (vast)</w:t>
      </w:r>
      <w:r w:rsidR="00565DF7">
        <w:t>?</w:t>
      </w:r>
    </w:p>
    <w:p w14:paraId="0B45D7BD" w14:textId="51D7F70F" w:rsidR="00B57061" w:rsidRPr="000048A1" w:rsidRDefault="00B57061" w:rsidP="00BB13B4">
      <w:pPr>
        <w:rPr>
          <w:sz w:val="16"/>
          <w:szCs w:val="16"/>
        </w:rPr>
      </w:pPr>
    </w:p>
    <w:p w14:paraId="0B45D7BF" w14:textId="573480C6" w:rsidR="00B57061" w:rsidRDefault="00B57061" w:rsidP="00D5053E">
      <w:pPr>
        <w:ind w:left="708"/>
      </w:pPr>
    </w:p>
    <w:p w14:paraId="0B45D7C0" w14:textId="3FF6E0AF" w:rsidR="00B57061" w:rsidRDefault="00B2533F" w:rsidP="00BB13B4">
      <w:pPr>
        <w:numPr>
          <w:ilvl w:val="0"/>
          <w:numId w:val="4"/>
        </w:numPr>
        <w:ind w:hanging="720"/>
      </w:pPr>
      <w:r>
        <w:rPr>
          <w:noProof/>
          <w:lang w:eastAsia="nl-NL"/>
        </w:rPr>
        <w:pict w14:anchorId="5F2E36BA">
          <v:shape id="_x0000_s1032" type="#_x0000_t202" style="position:absolute;left:0;text-align:left;margin-left:7.9pt;margin-top:31.7pt;width:443.25pt;height:92.95pt;z-index:2516500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>
              <w:txbxContent>
                <w:p w14:paraId="0197EB12" w14:textId="77777777" w:rsidR="000048A1" w:rsidRDefault="000048A1" w:rsidP="000048A1">
                  <w:pPr>
                    <w:spacing w:line="360" w:lineRule="auto"/>
                  </w:pPr>
                  <w:r>
                    <w:t>1.</w:t>
                  </w:r>
                </w:p>
                <w:p w14:paraId="3C21C9A9" w14:textId="77777777" w:rsidR="000048A1" w:rsidRDefault="000048A1" w:rsidP="000048A1">
                  <w:pPr>
                    <w:spacing w:line="360" w:lineRule="auto"/>
                  </w:pPr>
                  <w:r>
                    <w:t>2.</w:t>
                  </w:r>
                </w:p>
                <w:p w14:paraId="7742341B" w14:textId="77777777" w:rsidR="000048A1" w:rsidRDefault="000048A1" w:rsidP="000048A1">
                  <w:pPr>
                    <w:spacing w:line="360" w:lineRule="auto"/>
                  </w:pPr>
                  <w:r>
                    <w:t>3.</w:t>
                  </w:r>
                </w:p>
                <w:p w14:paraId="41D5E1B3" w14:textId="77777777" w:rsidR="000048A1" w:rsidRDefault="000048A1" w:rsidP="000048A1"/>
              </w:txbxContent>
            </v:textbox>
            <w10:wrap type="square"/>
          </v:shape>
        </w:pict>
      </w:r>
      <w:r w:rsidR="00565DF7">
        <w:t>Wat kan vervuiling veroorzaken in een hydrauliekinstallatie?</w:t>
      </w:r>
    </w:p>
    <w:p w14:paraId="0B45D7C1" w14:textId="51658D9F" w:rsidR="00B57061" w:rsidRPr="00BB13B4" w:rsidRDefault="00B57061" w:rsidP="00D5053E">
      <w:pPr>
        <w:rPr>
          <w:b/>
          <w:sz w:val="16"/>
          <w:szCs w:val="16"/>
        </w:rPr>
      </w:pPr>
    </w:p>
    <w:p w14:paraId="31604AFE" w14:textId="710AD3AC" w:rsidR="00565DF7" w:rsidRDefault="00532B56" w:rsidP="00565DF7">
      <w:pPr>
        <w:pStyle w:val="Lijstalinea"/>
        <w:numPr>
          <w:ilvl w:val="0"/>
          <w:numId w:val="4"/>
        </w:numPr>
        <w:tabs>
          <w:tab w:val="clear" w:pos="720"/>
          <w:tab w:val="num" w:pos="0"/>
          <w:tab w:val="left" w:pos="180"/>
        </w:tabs>
        <w:ind w:left="426"/>
        <w:rPr>
          <w:rFonts w:cs="Arial"/>
        </w:rPr>
      </w:pPr>
      <w:r>
        <w:rPr>
          <w:rFonts w:cs="Arial"/>
        </w:rPr>
        <w:tab/>
      </w:r>
      <w:r w:rsidR="00565DF7">
        <w:rPr>
          <w:rFonts w:cs="Arial"/>
        </w:rPr>
        <w:t xml:space="preserve">Met welk onderdeel kan je makkelijk hydrauliekleidingen met elkaar </w:t>
      </w:r>
    </w:p>
    <w:p w14:paraId="0B45D7C7" w14:textId="1FE2B720" w:rsidR="00532B56" w:rsidRPr="00565DF7" w:rsidRDefault="00B2533F" w:rsidP="00565DF7">
      <w:pPr>
        <w:tabs>
          <w:tab w:val="left" w:pos="180"/>
        </w:tabs>
        <w:rPr>
          <w:rFonts w:cs="Arial"/>
        </w:rPr>
      </w:pPr>
      <w:r>
        <w:rPr>
          <w:rFonts w:cs="Arial"/>
          <w:noProof/>
          <w:lang w:eastAsia="nl-NL"/>
        </w:rPr>
        <w:pict w14:anchorId="5F2E36BA">
          <v:shape id="_x0000_s1038" type="#_x0000_t202" style="position:absolute;margin-left:10.9pt;margin-top:34.8pt;width:440.25pt;height:30.6pt;z-index:2516551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 style="mso-next-textbox:#_x0000_s1038">
              <w:txbxContent>
                <w:p w14:paraId="3EE12C91" w14:textId="77777777" w:rsidR="00565DF7" w:rsidRDefault="00565DF7" w:rsidP="00565DF7"/>
              </w:txbxContent>
            </v:textbox>
            <w10:wrap type="square"/>
          </v:shape>
        </w:pict>
      </w:r>
      <w:r w:rsidR="00565DF7">
        <w:rPr>
          <w:rFonts w:cs="Arial"/>
        </w:rPr>
        <w:tab/>
      </w:r>
      <w:r w:rsidR="00565DF7">
        <w:rPr>
          <w:rFonts w:cs="Arial"/>
        </w:rPr>
        <w:tab/>
        <w:t>v</w:t>
      </w:r>
      <w:r w:rsidR="00565DF7" w:rsidRPr="00565DF7">
        <w:rPr>
          <w:rFonts w:cs="Arial"/>
        </w:rPr>
        <w:t>erbinden?</w:t>
      </w:r>
    </w:p>
    <w:p w14:paraId="5BF2F603" w14:textId="153311A6" w:rsidR="00565DF7" w:rsidRPr="00565DF7" w:rsidRDefault="00565DF7" w:rsidP="00565DF7">
      <w:pPr>
        <w:pStyle w:val="Lijstalinea"/>
        <w:rPr>
          <w:rFonts w:cs="Arial"/>
        </w:rPr>
      </w:pPr>
    </w:p>
    <w:p w14:paraId="71DBC9C2" w14:textId="66C21CCD" w:rsidR="00AE1C09" w:rsidRDefault="001307B3" w:rsidP="00565DF7">
      <w:pPr>
        <w:tabs>
          <w:tab w:val="left" w:pos="0"/>
        </w:tabs>
        <w:rPr>
          <w:rFonts w:cs="Arial"/>
        </w:rPr>
      </w:pPr>
      <w:r>
        <w:rPr>
          <w:rFonts w:cs="Arial"/>
          <w:b/>
        </w:rPr>
        <w:t>9</w:t>
      </w:r>
      <w:r w:rsidR="00B57061" w:rsidRPr="008A48BA">
        <w:rPr>
          <w:rFonts w:cs="Arial"/>
          <w:b/>
        </w:rPr>
        <w:t>.</w:t>
      </w:r>
      <w:r w:rsidR="00B57061">
        <w:rPr>
          <w:rFonts w:cs="Arial"/>
        </w:rPr>
        <w:t xml:space="preserve"> </w:t>
      </w:r>
      <w:r w:rsidR="00532B56">
        <w:rPr>
          <w:rFonts w:cs="Arial"/>
        </w:rPr>
        <w:tab/>
      </w:r>
      <w:r w:rsidR="00AE1C09">
        <w:rPr>
          <w:rFonts w:cs="Arial"/>
        </w:rPr>
        <w:t xml:space="preserve">Als je op de manometer een te hogedruk afleest. Welk onderdeel kan de </w:t>
      </w:r>
    </w:p>
    <w:p w14:paraId="713D9EE9" w14:textId="0AF9E3B0" w:rsidR="00AE1C09" w:rsidRPr="00AE1C09" w:rsidRDefault="00B2533F" w:rsidP="00AE1C09">
      <w:pPr>
        <w:tabs>
          <w:tab w:val="left" w:pos="0"/>
        </w:tabs>
        <w:rPr>
          <w:rFonts w:cs="Arial"/>
        </w:rPr>
      </w:pPr>
      <w:r>
        <w:rPr>
          <w:rFonts w:cs="Arial"/>
          <w:noProof/>
          <w:lang w:eastAsia="nl-NL"/>
        </w:rPr>
        <w:pict w14:anchorId="5F2E36BA">
          <v:shape id="_x0000_s1039" type="#_x0000_t202" style="position:absolute;margin-left:7.9pt;margin-top:34.2pt;width:443.25pt;height:30.6pt;z-index:2516561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 style="mso-next-textbox:#_x0000_s1039">
              <w:txbxContent>
                <w:p w14:paraId="6911E3AF" w14:textId="77777777" w:rsidR="00AE1C09" w:rsidRDefault="00AE1C09" w:rsidP="00AE1C09"/>
              </w:txbxContent>
            </v:textbox>
            <w10:wrap type="square"/>
          </v:shape>
        </w:pict>
      </w:r>
      <w:r w:rsidR="00AE1C09">
        <w:rPr>
          <w:rFonts w:cs="Arial"/>
        </w:rPr>
        <w:tab/>
        <w:t>druk verlagen?</w:t>
      </w:r>
    </w:p>
    <w:p w14:paraId="50574D80" w14:textId="7324BFCD" w:rsidR="00AE1C09" w:rsidRDefault="00AE1C09" w:rsidP="00565DF7">
      <w:pPr>
        <w:tabs>
          <w:tab w:val="left" w:pos="0"/>
        </w:tabs>
        <w:rPr>
          <w:rFonts w:cs="Arial"/>
        </w:rPr>
      </w:pPr>
    </w:p>
    <w:p w14:paraId="7D6C29AA" w14:textId="0E10FC6B" w:rsidR="00AE1C09" w:rsidRDefault="00B2533F" w:rsidP="00AE1C09">
      <w:pPr>
        <w:tabs>
          <w:tab w:val="left" w:pos="0"/>
        </w:tabs>
        <w:rPr>
          <w:rFonts w:cs="Arial"/>
          <w:b/>
        </w:rPr>
      </w:pPr>
      <w:r>
        <w:rPr>
          <w:rFonts w:cs="Arial"/>
          <w:b/>
          <w:noProof/>
          <w:lang w:eastAsia="nl-NL"/>
        </w:rPr>
        <w:pict w14:anchorId="5F2E36BA">
          <v:shape id="_x0000_s1040" type="#_x0000_t202" style="position:absolute;margin-left:4.15pt;margin-top:35.95pt;width:447pt;height:64.35pt;z-index:2516572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 style="mso-next-textbox:#_x0000_s1040">
              <w:txbxContent>
                <w:p w14:paraId="749FCA5F" w14:textId="77777777" w:rsidR="00AE1C09" w:rsidRDefault="00AE1C09" w:rsidP="00AE1C09"/>
              </w:txbxContent>
            </v:textbox>
            <w10:wrap type="square"/>
          </v:shape>
        </w:pict>
      </w:r>
      <w:r w:rsidR="00AE1C09" w:rsidRPr="00AE1C09">
        <w:rPr>
          <w:rFonts w:cs="Arial"/>
          <w:b/>
        </w:rPr>
        <w:t>10.</w:t>
      </w:r>
      <w:r w:rsidR="00AE1C09" w:rsidRPr="00AE1C09">
        <w:rPr>
          <w:rFonts w:cs="Arial"/>
          <w:b/>
        </w:rPr>
        <w:tab/>
      </w:r>
      <w:r w:rsidR="00AE1C09" w:rsidRPr="00AE1C09">
        <w:rPr>
          <w:rFonts w:cs="Arial"/>
        </w:rPr>
        <w:t>Leg de werking van dit onderdeel uit?</w:t>
      </w:r>
    </w:p>
    <w:p w14:paraId="6E410DD9" w14:textId="4F5F938F" w:rsidR="00AE1C09" w:rsidRDefault="00AE1C09" w:rsidP="00AE1C09">
      <w:pPr>
        <w:tabs>
          <w:tab w:val="left" w:pos="0"/>
        </w:tabs>
        <w:rPr>
          <w:rFonts w:cs="Arial"/>
          <w:b/>
        </w:rPr>
      </w:pPr>
    </w:p>
    <w:p w14:paraId="33B0C247" w14:textId="478F96F6" w:rsidR="00AE1C09" w:rsidRPr="00AE1C09" w:rsidRDefault="00B2533F" w:rsidP="00AE1C09">
      <w:pPr>
        <w:tabs>
          <w:tab w:val="left" w:pos="0"/>
        </w:tabs>
        <w:rPr>
          <w:rFonts w:cs="Arial"/>
          <w:b/>
        </w:rPr>
      </w:pPr>
      <w:r>
        <w:rPr>
          <w:rFonts w:cs="Arial"/>
          <w:noProof/>
          <w:lang w:eastAsia="nl-NL"/>
        </w:rPr>
        <w:pict w14:anchorId="5F2E36BA">
          <v:shape id="_x0000_s1041" type="#_x0000_t202" style="position:absolute;margin-left:4.15pt;margin-top:38.7pt;width:459.75pt;height:82.35pt;z-index:251658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 style="mso-next-textbox:#_x0000_s1041">
              <w:txbxContent>
                <w:p w14:paraId="77C92642" w14:textId="0EAF6024" w:rsidR="002F061E" w:rsidRDefault="002F061E" w:rsidP="002F061E">
                  <w:r>
                    <w:t>1.</w:t>
                  </w:r>
                </w:p>
                <w:p w14:paraId="790804B0" w14:textId="5C00955F" w:rsidR="002F061E" w:rsidRDefault="002F061E" w:rsidP="002F061E">
                  <w:r>
                    <w:t>2.</w:t>
                  </w:r>
                </w:p>
                <w:p w14:paraId="1D6F399A" w14:textId="7835EA93" w:rsidR="002F061E" w:rsidRDefault="002F061E" w:rsidP="002F061E">
                  <w:r>
                    <w:t>3.</w:t>
                  </w:r>
                </w:p>
              </w:txbxContent>
            </v:textbox>
            <w10:wrap type="square"/>
          </v:shape>
        </w:pict>
      </w:r>
      <w:r w:rsidR="00AE1C09">
        <w:rPr>
          <w:rFonts w:cs="Arial"/>
          <w:b/>
        </w:rPr>
        <w:t>11.</w:t>
      </w:r>
      <w:r w:rsidR="00AE1C09">
        <w:rPr>
          <w:rFonts w:cs="Arial"/>
          <w:b/>
        </w:rPr>
        <w:tab/>
      </w:r>
      <w:r w:rsidR="002F061E" w:rsidRPr="002F061E">
        <w:rPr>
          <w:rFonts w:cs="Arial"/>
        </w:rPr>
        <w:t>Noem drie functies van hydraulische olie op?</w:t>
      </w:r>
    </w:p>
    <w:p w14:paraId="4419BDE9" w14:textId="1C717483" w:rsidR="00AE1C09" w:rsidRDefault="00AE1C09" w:rsidP="00565DF7">
      <w:pPr>
        <w:tabs>
          <w:tab w:val="left" w:pos="0"/>
        </w:tabs>
        <w:rPr>
          <w:rFonts w:cs="Arial"/>
        </w:rPr>
      </w:pPr>
    </w:p>
    <w:p w14:paraId="7E72E918" w14:textId="6EDA87B1" w:rsidR="00AE1C09" w:rsidRDefault="00AE1C09" w:rsidP="00565DF7">
      <w:pPr>
        <w:tabs>
          <w:tab w:val="left" w:pos="0"/>
        </w:tabs>
        <w:rPr>
          <w:rFonts w:cs="Arial"/>
        </w:rPr>
      </w:pPr>
    </w:p>
    <w:p w14:paraId="5094710F" w14:textId="38B14DB2" w:rsidR="002F061E" w:rsidRDefault="00B2533F" w:rsidP="00565DF7">
      <w:pPr>
        <w:tabs>
          <w:tab w:val="left" w:pos="0"/>
        </w:tabs>
        <w:rPr>
          <w:rFonts w:cs="Arial"/>
        </w:rPr>
      </w:pPr>
      <w:r>
        <w:rPr>
          <w:rFonts w:cs="Arial"/>
          <w:noProof/>
          <w:lang w:eastAsia="nl-NL"/>
        </w:rPr>
        <w:lastRenderedPageBreak/>
        <w:pict w14:anchorId="5F2E36BA">
          <v:shape id="_x0000_s1042" type="#_x0000_t202" style="position:absolute;margin-left:15.4pt;margin-top:53.75pt;width:452.25pt;height:64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 style="mso-next-textbox:#_x0000_s1042">
              <w:txbxContent>
                <w:p w14:paraId="2658A5A3" w14:textId="77777777" w:rsidR="002F061E" w:rsidRDefault="002F061E" w:rsidP="002F061E"/>
              </w:txbxContent>
            </v:textbox>
            <w10:wrap type="square"/>
          </v:shape>
        </w:pict>
      </w:r>
      <w:r w:rsidR="002F061E" w:rsidRPr="002F061E">
        <w:rPr>
          <w:rFonts w:cs="Arial"/>
          <w:b/>
        </w:rPr>
        <w:t>12.</w:t>
      </w:r>
      <w:r w:rsidR="002F061E">
        <w:rPr>
          <w:rFonts w:cs="Arial"/>
        </w:rPr>
        <w:tab/>
        <w:t>Wat is de functie van de stuurschuif?</w:t>
      </w:r>
    </w:p>
    <w:p w14:paraId="03C27DF6" w14:textId="0F32964E" w:rsidR="002F061E" w:rsidRDefault="002F061E" w:rsidP="00565DF7">
      <w:pPr>
        <w:tabs>
          <w:tab w:val="left" w:pos="0"/>
        </w:tabs>
        <w:rPr>
          <w:rFonts w:cs="Arial"/>
        </w:rPr>
      </w:pPr>
    </w:p>
    <w:p w14:paraId="51520C54" w14:textId="077357A6" w:rsidR="00AE1C09" w:rsidRDefault="00B2533F" w:rsidP="00CB076D">
      <w:pPr>
        <w:tabs>
          <w:tab w:val="left" w:pos="0"/>
        </w:tabs>
        <w:rPr>
          <w:rFonts w:cs="Arial"/>
        </w:rPr>
      </w:pPr>
      <w:r>
        <w:rPr>
          <w:rFonts w:cs="Arial"/>
          <w:b/>
          <w:noProof/>
          <w:lang w:eastAsia="nl-NL"/>
        </w:rPr>
        <w:pict w14:anchorId="5F2E36BA">
          <v:shape id="_x0000_s1043" type="#_x0000_t202" style="position:absolute;margin-left:15.4pt;margin-top:35.2pt;width:452.25pt;height:64.35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 style="mso-next-textbox:#_x0000_s1043">
              <w:txbxContent>
                <w:p w14:paraId="28B33540" w14:textId="77777777" w:rsidR="00E353BA" w:rsidRDefault="00E353BA" w:rsidP="00E353BA"/>
              </w:txbxContent>
            </v:textbox>
            <w10:wrap type="square"/>
          </v:shape>
        </w:pict>
      </w:r>
      <w:r w:rsidR="002F061E" w:rsidRPr="00E353BA">
        <w:rPr>
          <w:rFonts w:cs="Arial"/>
          <w:b/>
        </w:rPr>
        <w:t>13.</w:t>
      </w:r>
      <w:r w:rsidR="002F061E">
        <w:rPr>
          <w:rFonts w:cs="Arial"/>
        </w:rPr>
        <w:tab/>
      </w:r>
      <w:r w:rsidR="00E353BA">
        <w:rPr>
          <w:rFonts w:cs="Arial"/>
        </w:rPr>
        <w:t>Wat regel je met het snelheidsregelventiel?</w:t>
      </w:r>
    </w:p>
    <w:p w14:paraId="421E9C08" w14:textId="265087D4" w:rsidR="00AE1C09" w:rsidRDefault="00AE1C09" w:rsidP="00565DF7">
      <w:pPr>
        <w:tabs>
          <w:tab w:val="left" w:pos="0"/>
        </w:tabs>
        <w:rPr>
          <w:rFonts w:cs="Arial"/>
        </w:rPr>
      </w:pPr>
    </w:p>
    <w:p w14:paraId="447A798C" w14:textId="67C847BB" w:rsidR="00AE1C09" w:rsidRDefault="00B2533F" w:rsidP="00565DF7">
      <w:pPr>
        <w:tabs>
          <w:tab w:val="left" w:pos="0"/>
        </w:tabs>
        <w:rPr>
          <w:rFonts w:cs="Arial"/>
        </w:rPr>
      </w:pPr>
      <w:r>
        <w:rPr>
          <w:rFonts w:cs="Arial"/>
          <w:b/>
          <w:noProof/>
          <w:lang w:eastAsia="nl-NL"/>
        </w:rPr>
        <w:pict w14:anchorId="5F2E36BA">
          <v:shape id="_x0000_s1044" type="#_x0000_t202" style="position:absolute;margin-left:15.4pt;margin-top:35.05pt;width:452.25pt;height:64.35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 style="mso-next-textbox:#_x0000_s1044">
              <w:txbxContent>
                <w:p w14:paraId="2149049A" w14:textId="77777777" w:rsidR="00E353BA" w:rsidRDefault="00E353BA" w:rsidP="00E353BA"/>
              </w:txbxContent>
            </v:textbox>
            <w10:wrap type="square"/>
          </v:shape>
        </w:pict>
      </w:r>
      <w:r w:rsidR="00E353BA" w:rsidRPr="00E353BA">
        <w:rPr>
          <w:rFonts w:cs="Arial"/>
          <w:b/>
        </w:rPr>
        <w:t>14.</w:t>
      </w:r>
      <w:r w:rsidR="00E353BA">
        <w:rPr>
          <w:rFonts w:cs="Arial"/>
        </w:rPr>
        <w:tab/>
        <w:t>Waarom is het verplicht een slangbreukbeveiliging in te bouwen?</w:t>
      </w:r>
    </w:p>
    <w:p w14:paraId="61807795" w14:textId="77777777" w:rsidR="00935350" w:rsidRDefault="00935350" w:rsidP="00565DF7">
      <w:pPr>
        <w:tabs>
          <w:tab w:val="left" w:pos="0"/>
        </w:tabs>
        <w:rPr>
          <w:rFonts w:cs="Arial"/>
        </w:rPr>
      </w:pPr>
    </w:p>
    <w:p w14:paraId="61B57D5B" w14:textId="77777777" w:rsidR="00935350" w:rsidRDefault="00935350">
      <w:pPr>
        <w:spacing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3009CD42" w14:textId="18787F39" w:rsidR="00E353BA" w:rsidRDefault="00E353BA" w:rsidP="00565DF7">
      <w:pPr>
        <w:tabs>
          <w:tab w:val="left" w:pos="0"/>
        </w:tabs>
        <w:rPr>
          <w:rFonts w:cs="Arial"/>
        </w:rPr>
      </w:pPr>
    </w:p>
    <w:p w14:paraId="2BF8A33A" w14:textId="482A36E9" w:rsidR="00935350" w:rsidRDefault="00E353BA" w:rsidP="00935350">
      <w:pPr>
        <w:rPr>
          <w:rFonts w:cs="Arial"/>
        </w:rPr>
      </w:pPr>
      <w:r w:rsidRPr="00935350">
        <w:rPr>
          <w:rFonts w:cs="Arial"/>
          <w:b/>
        </w:rPr>
        <w:t>15</w:t>
      </w:r>
      <w:r>
        <w:rPr>
          <w:rFonts w:cs="Arial"/>
        </w:rPr>
        <w:t>.</w:t>
      </w:r>
      <w:r>
        <w:rPr>
          <w:rFonts w:cs="Arial"/>
        </w:rPr>
        <w:tab/>
      </w:r>
      <w:r w:rsidR="00935350">
        <w:rPr>
          <w:rFonts w:cs="Arial"/>
        </w:rPr>
        <w:t>Schrijf het juiste onderdeelnummer in de rondjes</w:t>
      </w:r>
      <w:r w:rsidR="00935350">
        <w:rPr>
          <w:rFonts w:cs="Arial"/>
        </w:rPr>
        <w:t xml:space="preserve"> in </w:t>
      </w:r>
      <w:r w:rsidR="00EF1059">
        <w:rPr>
          <w:rFonts w:cs="Arial"/>
        </w:rPr>
        <w:t>figuur 1</w:t>
      </w:r>
      <w:r w:rsidR="00935350">
        <w:rPr>
          <w:rFonts w:cs="Arial"/>
        </w:rPr>
        <w:t>.</w:t>
      </w:r>
      <w:r w:rsidR="00935350">
        <w:rPr>
          <w:rFonts w:cs="Arial"/>
        </w:rPr>
        <w:t xml:space="preserve"> </w:t>
      </w:r>
    </w:p>
    <w:p w14:paraId="7C9AAE6D" w14:textId="6B276A7B" w:rsidR="00935350" w:rsidRDefault="00935350" w:rsidP="00935350">
      <w:pPr>
        <w:ind w:firstLine="708"/>
        <w:rPr>
          <w:rFonts w:cs="Arial"/>
        </w:rPr>
      </w:pPr>
      <w:r>
        <w:rPr>
          <w:rFonts w:cs="Arial"/>
        </w:rPr>
        <w:t xml:space="preserve">1  = olietank          </w:t>
      </w:r>
      <w:r>
        <w:rPr>
          <w:rFonts w:cs="Arial"/>
        </w:rPr>
        <w:tab/>
        <w:t>7  = zuiger</w:t>
      </w:r>
    </w:p>
    <w:p w14:paraId="55227AF1" w14:textId="1B8E75B9" w:rsidR="00935350" w:rsidRDefault="00935350" w:rsidP="00935350">
      <w:pPr>
        <w:spacing w:before="28"/>
        <w:ind w:firstLine="720"/>
        <w:rPr>
          <w:rFonts w:cs="Arial"/>
        </w:rPr>
      </w:pPr>
      <w:r>
        <w:rPr>
          <w:rFonts w:cs="Arial"/>
        </w:rPr>
        <w:t xml:space="preserve">2  = stuurschuif      </w:t>
      </w:r>
      <w:r>
        <w:rPr>
          <w:rFonts w:cs="Arial"/>
        </w:rPr>
        <w:tab/>
        <w:t>8  = veiligheidsklep</w:t>
      </w:r>
    </w:p>
    <w:p w14:paraId="26D34665" w14:textId="27DD030D" w:rsidR="00935350" w:rsidRDefault="00935350" w:rsidP="00935350">
      <w:pPr>
        <w:spacing w:before="19"/>
        <w:ind w:firstLine="720"/>
        <w:rPr>
          <w:rFonts w:cs="Arial"/>
        </w:rPr>
      </w:pPr>
      <w:r>
        <w:rPr>
          <w:rFonts w:cs="Arial"/>
        </w:rPr>
        <w:t xml:space="preserve">3  = oliepomp        </w:t>
      </w:r>
      <w:r>
        <w:rPr>
          <w:rFonts w:cs="Arial"/>
        </w:rPr>
        <w:tab/>
        <w:t>9  = zuigerstang</w:t>
      </w:r>
    </w:p>
    <w:p w14:paraId="1240582D" w14:textId="2B686A2F" w:rsidR="00935350" w:rsidRDefault="00935350" w:rsidP="00935350">
      <w:pPr>
        <w:spacing w:before="24"/>
        <w:ind w:firstLine="720"/>
        <w:rPr>
          <w:rFonts w:cs="Arial"/>
        </w:rPr>
      </w:pPr>
      <w:r>
        <w:rPr>
          <w:rFonts w:cs="Arial"/>
        </w:rPr>
        <w:t xml:space="preserve">4  = zuigfilter      </w:t>
      </w:r>
      <w:r>
        <w:rPr>
          <w:rFonts w:cs="Arial"/>
        </w:rPr>
        <w:tab/>
        <w:t>10 = olie-aftapplug</w:t>
      </w:r>
    </w:p>
    <w:p w14:paraId="50698543" w14:textId="228235B2" w:rsidR="00935350" w:rsidRDefault="00935350" w:rsidP="00935350">
      <w:pPr>
        <w:spacing w:before="24"/>
        <w:ind w:firstLine="720"/>
        <w:rPr>
          <w:rFonts w:cs="Arial"/>
        </w:rPr>
      </w:pPr>
      <w:r>
        <w:rPr>
          <w:rFonts w:cs="Arial"/>
        </w:rPr>
        <w:t xml:space="preserve">5  = vuldop         </w:t>
      </w:r>
      <w:r>
        <w:rPr>
          <w:rFonts w:cs="Arial"/>
        </w:rPr>
        <w:tab/>
        <w:t>11 = retourfilter</w:t>
      </w:r>
    </w:p>
    <w:p w14:paraId="518B9ED0" w14:textId="6D9AC2CA" w:rsidR="00935350" w:rsidRDefault="00935350" w:rsidP="00935350">
      <w:pPr>
        <w:spacing w:before="24"/>
        <w:ind w:firstLine="720"/>
        <w:rPr>
          <w:rFonts w:cs="Arial"/>
        </w:rPr>
      </w:pPr>
      <w:r>
        <w:rPr>
          <w:rFonts w:cs="Arial"/>
        </w:rPr>
        <w:t>6 = cilinder</w:t>
      </w:r>
    </w:p>
    <w:p w14:paraId="19381F44" w14:textId="77777777" w:rsidR="00935350" w:rsidRDefault="00935350" w:rsidP="00935350">
      <w:pPr>
        <w:rPr>
          <w:rFonts w:cs="Arial"/>
        </w:rPr>
      </w:pPr>
    </w:p>
    <w:p w14:paraId="500AE87D" w14:textId="2820F424" w:rsidR="00935350" w:rsidRDefault="00935350" w:rsidP="00935350">
      <w:pPr>
        <w:rPr>
          <w:rFonts w:cs="Arial"/>
          <w:b/>
        </w:rPr>
      </w:pPr>
      <w:r w:rsidRPr="00935350">
        <w:rPr>
          <w:rFonts w:cs="Arial"/>
          <w:b/>
        </w:rPr>
        <w:t>16.</w:t>
      </w:r>
      <w:r>
        <w:rPr>
          <w:rFonts w:cs="Arial"/>
        </w:rPr>
        <w:tab/>
        <w:t>Kleur in figuur</w:t>
      </w:r>
      <w:r w:rsidR="00EF1059">
        <w:rPr>
          <w:rFonts w:cs="Arial"/>
        </w:rPr>
        <w:t xml:space="preserve"> 1:</w:t>
      </w:r>
    </w:p>
    <w:p w14:paraId="4D85D35C" w14:textId="51192A69" w:rsidR="00935350" w:rsidRDefault="00935350" w:rsidP="00935350">
      <w:pPr>
        <w:spacing w:before="24"/>
        <w:ind w:firstLine="720"/>
        <w:rPr>
          <w:rFonts w:cs="Arial"/>
        </w:rPr>
      </w:pPr>
      <w:r>
        <w:rPr>
          <w:rFonts w:cs="Arial"/>
          <w:b/>
        </w:rPr>
        <w:t xml:space="preserve">-   </w:t>
      </w:r>
      <w:r>
        <w:rPr>
          <w:rFonts w:cs="Arial"/>
        </w:rPr>
        <w:t>de olie in de tank en zuigleiding groen</w:t>
      </w:r>
    </w:p>
    <w:p w14:paraId="220A42FF" w14:textId="52D77673" w:rsidR="00935350" w:rsidRDefault="00935350" w:rsidP="00935350">
      <w:pPr>
        <w:spacing w:before="24"/>
        <w:ind w:firstLine="720"/>
        <w:rPr>
          <w:rFonts w:cs="Arial"/>
        </w:rPr>
      </w:pPr>
      <w:r>
        <w:rPr>
          <w:rFonts w:cs="Arial"/>
        </w:rPr>
        <w:t>-   de olie in de persleiding en cilinder rood</w:t>
      </w:r>
    </w:p>
    <w:p w14:paraId="7EB8EA8E" w14:textId="167D5F20" w:rsidR="00935350" w:rsidRDefault="00EF1059" w:rsidP="00935350">
      <w:pPr>
        <w:spacing w:before="24"/>
        <w:ind w:firstLine="720"/>
        <w:rPr>
          <w:rFonts w:cs="Arial"/>
        </w:rPr>
      </w:pPr>
      <w:r>
        <w:rPr>
          <w:noProof/>
        </w:rPr>
        <w:pict w14:anchorId="7F0DAA43">
          <v:shape id="_x0000_s1046" type="#_x0000_t202" style="position:absolute;left:0;text-align:left;margin-left:83.6pt;margin-top:424.35pt;width:325.5pt;height:.05pt;z-index:251662336;mso-position-horizontal-relative:text;mso-position-vertical-relative:text" stroked="f">
            <v:textbox style="mso-fit-shape-to-text:t" inset="0,0,0,0">
              <w:txbxContent>
                <w:p w14:paraId="4A49BA8F" w14:textId="6D362D48" w:rsidR="00EF1059" w:rsidRPr="0087211B" w:rsidRDefault="00EF1059" w:rsidP="00EF1059">
                  <w:pPr>
                    <w:pStyle w:val="Bijschrift"/>
                    <w:rPr>
                      <w:rFonts w:cs="Arial"/>
                      <w:b/>
                      <w:noProof/>
                      <w:sz w:val="24"/>
                    </w:rPr>
                  </w:pPr>
                  <w:r>
                    <w:t xml:space="preserve">Figuur </w:t>
                  </w:r>
                  <w:fldSimple w:instr=" SEQ Figuur \* ARABIC ">
                    <w:r w:rsidR="00271202"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  <w:r w:rsidR="00935350" w:rsidRPr="00935350">
        <w:rPr>
          <w:rFonts w:cs="Arial"/>
          <w:b/>
          <w:noProof/>
          <w:lang w:eastAsia="nl-NL"/>
        </w:rPr>
        <w:drawing>
          <wp:anchor distT="0" distB="0" distL="114300" distR="114300" simplePos="0" relativeHeight="251655680" behindDoc="0" locked="0" layoutInCell="1" allowOverlap="1" wp14:anchorId="0AB8CE95" wp14:editId="1FBACBB2">
            <wp:simplePos x="0" y="0"/>
            <wp:positionH relativeFrom="column">
              <wp:posOffset>1062046</wp:posOffset>
            </wp:positionH>
            <wp:positionV relativeFrom="paragraph">
              <wp:posOffset>264795</wp:posOffset>
            </wp:positionV>
            <wp:extent cx="4134297" cy="5067300"/>
            <wp:effectExtent l="0" t="0" r="0" b="0"/>
            <wp:wrapNone/>
            <wp:docPr id="1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7565" r="3450" b="11845"/>
                    <a:stretch/>
                  </pic:blipFill>
                  <pic:spPr bwMode="auto">
                    <a:xfrm>
                      <a:off x="0" y="0"/>
                      <a:ext cx="4139315" cy="50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350">
        <w:rPr>
          <w:rFonts w:cs="Arial"/>
        </w:rPr>
        <w:t>-   de olie in de cilinder en retourleiding blauw</w:t>
      </w:r>
    </w:p>
    <w:p w14:paraId="53234271" w14:textId="01D45514" w:rsidR="00935350" w:rsidRPr="00935350" w:rsidRDefault="00935350" w:rsidP="00935350">
      <w:pPr>
        <w:spacing w:before="24"/>
        <w:ind w:firstLine="720"/>
        <w:rPr>
          <w:rFonts w:cs="Arial"/>
        </w:rPr>
      </w:pPr>
      <w:r>
        <w:rPr>
          <w:rFonts w:cs="Arial"/>
          <w:noProof/>
        </w:rPr>
        <w:t xml:space="preserve"> </w:t>
      </w:r>
      <w:r>
        <w:rPr>
          <w:rFonts w:cs="Arial"/>
        </w:rPr>
        <w:br w:type="page"/>
      </w:r>
    </w:p>
    <w:p w14:paraId="19558B08" w14:textId="78305252" w:rsidR="009B0843" w:rsidRDefault="009B0843" w:rsidP="009B0843">
      <w:pPr>
        <w:spacing w:before="259"/>
        <w:ind w:left="360" w:hanging="360"/>
        <w:rPr>
          <w:rFonts w:cs="Arial"/>
        </w:rPr>
      </w:pPr>
      <w:r>
        <w:rPr>
          <w:rFonts w:cs="Arial"/>
        </w:rPr>
        <w:lastRenderedPageBreak/>
        <w:t>17.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 xml:space="preserve">Door in </w:t>
      </w:r>
      <w:r w:rsidR="00EF1059">
        <w:rPr>
          <w:rFonts w:cs="Arial"/>
        </w:rPr>
        <w:t>f</w:t>
      </w:r>
      <w:r>
        <w:rPr>
          <w:rFonts w:cs="Arial"/>
        </w:rPr>
        <w:t>iguur</w:t>
      </w:r>
      <w:r w:rsidR="00EF1059">
        <w:rPr>
          <w:rFonts w:cs="Arial"/>
        </w:rPr>
        <w:t xml:space="preserve"> 1</w:t>
      </w:r>
      <w:r>
        <w:rPr>
          <w:rFonts w:cs="Arial"/>
        </w:rPr>
        <w:t xml:space="preserve"> de stuurschuif te verplaatsen kun je de  </w:t>
      </w:r>
      <w:r>
        <w:rPr>
          <w:rFonts w:cs="Arial"/>
        </w:rPr>
        <w:br/>
        <w:t xml:space="preserve">     volgende drie mogelijkheden krijgen:</w:t>
      </w:r>
    </w:p>
    <w:p w14:paraId="01C37499" w14:textId="77777777" w:rsidR="009B0843" w:rsidRDefault="009B0843" w:rsidP="009B0843">
      <w:pPr>
        <w:ind w:firstLine="720"/>
        <w:rPr>
          <w:rFonts w:cs="Arial"/>
        </w:rPr>
      </w:pPr>
      <w:r>
        <w:rPr>
          <w:rFonts w:cs="Arial"/>
        </w:rPr>
        <w:t xml:space="preserve">-   de zuiger in de cilinder gaat omhoog  </w:t>
      </w:r>
      <w:r>
        <w:rPr>
          <w:rFonts w:cs="Arial"/>
        </w:rPr>
        <w:tab/>
        <w:t>= hefstand;</w:t>
      </w:r>
    </w:p>
    <w:p w14:paraId="425CB805" w14:textId="77777777" w:rsidR="009B0843" w:rsidRDefault="009B0843" w:rsidP="009B0843">
      <w:pPr>
        <w:ind w:firstLine="720"/>
        <w:rPr>
          <w:rFonts w:cs="Arial"/>
        </w:rPr>
      </w:pPr>
      <w:r>
        <w:rPr>
          <w:rFonts w:cs="Arial"/>
        </w:rPr>
        <w:t xml:space="preserve">-   de zuiger in de cilinder gaat omlaag   </w:t>
      </w:r>
      <w:r>
        <w:rPr>
          <w:rFonts w:cs="Arial"/>
        </w:rPr>
        <w:tab/>
        <w:t>= zakstand;</w:t>
      </w:r>
    </w:p>
    <w:p w14:paraId="7A0C789F" w14:textId="77777777" w:rsidR="009B0843" w:rsidRDefault="009B0843" w:rsidP="009B0843">
      <w:pPr>
        <w:ind w:left="720"/>
        <w:rPr>
          <w:rFonts w:cs="Arial"/>
        </w:rPr>
      </w:pPr>
      <w:r>
        <w:rPr>
          <w:rFonts w:cs="Arial"/>
        </w:rPr>
        <w:t xml:space="preserve">-   de zuiger staat stil </w:t>
      </w:r>
      <w:r>
        <w:rPr>
          <w:rFonts w:cs="Arial"/>
        </w:rPr>
        <w:tab/>
      </w:r>
      <w:r>
        <w:rPr>
          <w:rFonts w:cs="Arial"/>
        </w:rPr>
        <w:tab/>
        <w:t xml:space="preserve">           </w:t>
      </w:r>
      <w:r>
        <w:rPr>
          <w:rFonts w:cs="Arial"/>
        </w:rPr>
        <w:tab/>
        <w:t>= neutraalstand.</w:t>
      </w:r>
    </w:p>
    <w:p w14:paraId="4B7C76AE" w14:textId="75DE310B" w:rsidR="009B0843" w:rsidRDefault="009B0843" w:rsidP="009B0843">
      <w:pPr>
        <w:spacing w:before="4"/>
        <w:ind w:firstLine="720"/>
        <w:rPr>
          <w:rFonts w:cs="Arial"/>
        </w:rPr>
      </w:pPr>
    </w:p>
    <w:p w14:paraId="067697FB" w14:textId="680C69C1" w:rsidR="00EF1059" w:rsidRDefault="00D3403D" w:rsidP="00EF1059">
      <w:pPr>
        <w:spacing w:before="4"/>
        <w:ind w:firstLine="720"/>
        <w:rPr>
          <w:rFonts w:cs="Arial"/>
        </w:rPr>
      </w:pPr>
      <w:r>
        <w:rPr>
          <w:rFonts w:cs="Arial"/>
          <w:noProof/>
          <w:lang w:eastAsia="nl-NL"/>
        </w:rPr>
        <w:pict w14:anchorId="5F2E36BA">
          <v:shape id="_x0000_s1047" type="#_x0000_t202" style="position:absolute;left:0;text-align:left;margin-left:5.65pt;margin-top:39.25pt;width:463.5pt;height:30.6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 style="mso-next-textbox:#_x0000_s1047">
              <w:txbxContent>
                <w:p w14:paraId="7831799C" w14:textId="77777777" w:rsidR="00D3403D" w:rsidRDefault="00D3403D" w:rsidP="00D3403D"/>
              </w:txbxContent>
            </v:textbox>
            <w10:wrap type="square"/>
          </v:shape>
        </w:pict>
      </w:r>
      <w:r w:rsidR="00EF1059">
        <w:rPr>
          <w:rFonts w:cs="Arial"/>
        </w:rPr>
        <w:t>I</w:t>
      </w:r>
      <w:r w:rsidR="009B0843">
        <w:rPr>
          <w:rFonts w:cs="Arial"/>
        </w:rPr>
        <w:t>n welke stand staat de stuurschuif in figuur</w:t>
      </w:r>
      <w:r w:rsidR="00EF1059">
        <w:rPr>
          <w:rFonts w:cs="Arial"/>
        </w:rPr>
        <w:t xml:space="preserve"> 1?</w:t>
      </w:r>
      <w:r w:rsidR="009B0843">
        <w:rPr>
          <w:rFonts w:cs="Arial"/>
        </w:rPr>
        <w:t xml:space="preserve"> </w:t>
      </w:r>
    </w:p>
    <w:p w14:paraId="79E473B2" w14:textId="40480898" w:rsidR="00D3403D" w:rsidRDefault="00D3403D" w:rsidP="00EF1059">
      <w:pPr>
        <w:spacing w:before="4"/>
        <w:ind w:firstLine="720"/>
        <w:rPr>
          <w:rFonts w:cs="Arial"/>
        </w:rPr>
      </w:pPr>
    </w:p>
    <w:p w14:paraId="6FDE92E9" w14:textId="267E85FD" w:rsidR="009B0843" w:rsidRDefault="00D3403D" w:rsidP="00EF1059">
      <w:pPr>
        <w:spacing w:before="4"/>
        <w:ind w:firstLine="720"/>
        <w:rPr>
          <w:rFonts w:cs="Arial"/>
        </w:rPr>
      </w:pPr>
      <w:r>
        <w:rPr>
          <w:rFonts w:cs="Arial"/>
          <w:noProof/>
          <w:lang w:eastAsia="nl-NL"/>
        </w:rPr>
        <w:pict w14:anchorId="5F2E36BA">
          <v:shape id="_x0000_s1048" type="#_x0000_t202" style="position:absolute;left:0;text-align:left;margin-left:5.65pt;margin-top:31.6pt;width:463.5pt;height:30.6pt;z-index:2516643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 style="mso-next-textbox:#_x0000_s1048">
              <w:txbxContent>
                <w:p w14:paraId="429E979C" w14:textId="77777777" w:rsidR="00D3403D" w:rsidRDefault="00D3403D" w:rsidP="00D3403D"/>
              </w:txbxContent>
            </v:textbox>
            <w10:wrap type="square"/>
          </v:shape>
        </w:pict>
      </w:r>
      <w:r w:rsidR="009B0843">
        <w:rPr>
          <w:rFonts w:cs="Arial"/>
        </w:rPr>
        <w:t>Wat doet de zuiger in dit geval?</w:t>
      </w:r>
      <w:r w:rsidR="00EF1059">
        <w:rPr>
          <w:rFonts w:cs="Arial"/>
        </w:rPr>
        <w:t xml:space="preserve"> </w:t>
      </w:r>
    </w:p>
    <w:p w14:paraId="5F3AFA4A" w14:textId="7E1D7683" w:rsidR="00AE1C09" w:rsidRDefault="00AE1C09" w:rsidP="00565DF7">
      <w:pPr>
        <w:tabs>
          <w:tab w:val="left" w:pos="0"/>
        </w:tabs>
        <w:rPr>
          <w:rFonts w:cs="Arial"/>
        </w:rPr>
      </w:pPr>
    </w:p>
    <w:p w14:paraId="72770612" w14:textId="65AEF0D4" w:rsidR="00D3403D" w:rsidRDefault="00D3403D" w:rsidP="00D3403D">
      <w:pPr>
        <w:rPr>
          <w:rFonts w:cs="Arial"/>
        </w:rPr>
      </w:pPr>
      <w:r>
        <w:rPr>
          <w:rFonts w:cs="Arial"/>
          <w:b/>
        </w:rPr>
        <w:t>18</w:t>
      </w:r>
      <w:r>
        <w:rPr>
          <w:rFonts w:cs="Arial"/>
          <w:b/>
        </w:rPr>
        <w:t xml:space="preserve">.    </w:t>
      </w:r>
      <w:r>
        <w:rPr>
          <w:rFonts w:cs="Arial"/>
        </w:rPr>
        <w:t xml:space="preserve">Kleur in figuur </w:t>
      </w:r>
      <w:r>
        <w:rPr>
          <w:rFonts w:cs="Arial"/>
        </w:rPr>
        <w:t>2</w:t>
      </w:r>
      <w:r>
        <w:rPr>
          <w:rFonts w:cs="Arial"/>
        </w:rPr>
        <w:t>:</w:t>
      </w:r>
    </w:p>
    <w:p w14:paraId="5B30E4C9" w14:textId="77777777" w:rsidR="00D3403D" w:rsidRDefault="00D3403D" w:rsidP="00D3403D">
      <w:pPr>
        <w:spacing w:before="57"/>
        <w:ind w:left="360"/>
        <w:rPr>
          <w:rFonts w:cs="Arial"/>
        </w:rPr>
      </w:pPr>
      <w:r>
        <w:rPr>
          <w:rFonts w:cs="Arial"/>
        </w:rPr>
        <w:t>-    de olie in de retourleiding van stuurschuif naar de tank blauw</w:t>
      </w:r>
    </w:p>
    <w:p w14:paraId="7DC5E3C8" w14:textId="77777777" w:rsidR="00D3403D" w:rsidRDefault="00D3403D" w:rsidP="00D3403D">
      <w:pPr>
        <w:spacing w:before="24"/>
        <w:ind w:left="360"/>
        <w:rPr>
          <w:rFonts w:cs="Arial"/>
        </w:rPr>
      </w:pPr>
      <w:r>
        <w:rPr>
          <w:rFonts w:cs="Arial"/>
        </w:rPr>
        <w:t>-    de olie in de persleiding van de pomp naar de stuurschuif rood</w:t>
      </w:r>
    </w:p>
    <w:p w14:paraId="2BC07E06" w14:textId="77777777" w:rsidR="00D3403D" w:rsidRDefault="00D3403D" w:rsidP="00D3403D">
      <w:pPr>
        <w:spacing w:before="33"/>
        <w:ind w:firstLine="360"/>
        <w:rPr>
          <w:rFonts w:cs="Arial"/>
        </w:rPr>
      </w:pPr>
      <w:r>
        <w:rPr>
          <w:rFonts w:cs="Arial"/>
        </w:rPr>
        <w:t>-    de olie in de cilinder en leidingen naar de stuurschuif geel</w:t>
      </w:r>
    </w:p>
    <w:p w14:paraId="12AF6427" w14:textId="77777777" w:rsidR="00D3403D" w:rsidRDefault="00D3403D" w:rsidP="00D3403D">
      <w:pPr>
        <w:spacing w:before="14"/>
        <w:ind w:firstLine="360"/>
        <w:rPr>
          <w:rFonts w:cs="Arial"/>
        </w:rPr>
      </w:pPr>
      <w:r>
        <w:rPr>
          <w:rFonts w:cs="Arial"/>
        </w:rPr>
        <w:t>-    de olie in de tank en zuigleiding naar de pomp groen.</w:t>
      </w:r>
    </w:p>
    <w:p w14:paraId="12E92A5F" w14:textId="77777777" w:rsidR="00D3403D" w:rsidRDefault="00D3403D" w:rsidP="00D3403D">
      <w:pPr>
        <w:spacing w:before="259"/>
        <w:ind w:left="360" w:hanging="360"/>
        <w:rPr>
          <w:rFonts w:cs="Arial"/>
        </w:rPr>
      </w:pPr>
    </w:p>
    <w:p w14:paraId="0BA4F723" w14:textId="00A9F358" w:rsidR="00D3403D" w:rsidRDefault="00D3403D" w:rsidP="00D3403D">
      <w:pPr>
        <w:spacing w:before="259"/>
        <w:ind w:left="360" w:hanging="360"/>
        <w:rPr>
          <w:rFonts w:cs="Arial"/>
        </w:rPr>
      </w:pPr>
      <w:r>
        <w:rPr>
          <w:rFonts w:cs="Arial"/>
        </w:rPr>
        <w:t>19.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 xml:space="preserve">Door in figuur </w:t>
      </w:r>
      <w:r>
        <w:rPr>
          <w:rFonts w:cs="Arial"/>
        </w:rPr>
        <w:t>2</w:t>
      </w:r>
      <w:r>
        <w:rPr>
          <w:rFonts w:cs="Arial"/>
        </w:rPr>
        <w:t xml:space="preserve"> de stuurschuif te verplaatsen kun je de  </w:t>
      </w:r>
      <w:r>
        <w:rPr>
          <w:rFonts w:cs="Arial"/>
        </w:rPr>
        <w:br/>
        <w:t xml:space="preserve">     volgende drie mogelijkheden krijgen:</w:t>
      </w:r>
    </w:p>
    <w:p w14:paraId="52A9B847" w14:textId="77777777" w:rsidR="00D3403D" w:rsidRDefault="00D3403D" w:rsidP="00D3403D">
      <w:pPr>
        <w:ind w:firstLine="720"/>
        <w:rPr>
          <w:rFonts w:cs="Arial"/>
        </w:rPr>
      </w:pPr>
      <w:r>
        <w:rPr>
          <w:rFonts w:cs="Arial"/>
        </w:rPr>
        <w:t xml:space="preserve">-   de zuiger in de cilinder gaat omhoog  </w:t>
      </w:r>
      <w:r>
        <w:rPr>
          <w:rFonts w:cs="Arial"/>
        </w:rPr>
        <w:tab/>
        <w:t>= hefstand;</w:t>
      </w:r>
    </w:p>
    <w:p w14:paraId="540F6F55" w14:textId="77777777" w:rsidR="00D3403D" w:rsidRDefault="00D3403D" w:rsidP="00D3403D">
      <w:pPr>
        <w:ind w:firstLine="720"/>
        <w:rPr>
          <w:rFonts w:cs="Arial"/>
        </w:rPr>
      </w:pPr>
      <w:r>
        <w:rPr>
          <w:rFonts w:cs="Arial"/>
        </w:rPr>
        <w:t xml:space="preserve">-   de zuiger in de cilinder gaat omlaag   </w:t>
      </w:r>
      <w:r>
        <w:rPr>
          <w:rFonts w:cs="Arial"/>
        </w:rPr>
        <w:tab/>
        <w:t>= zakstand;</w:t>
      </w:r>
    </w:p>
    <w:p w14:paraId="6F2EED29" w14:textId="77777777" w:rsidR="00D3403D" w:rsidRDefault="00D3403D" w:rsidP="00D3403D">
      <w:pPr>
        <w:ind w:left="720"/>
        <w:rPr>
          <w:rFonts w:cs="Arial"/>
        </w:rPr>
      </w:pPr>
      <w:r>
        <w:rPr>
          <w:rFonts w:cs="Arial"/>
        </w:rPr>
        <w:t xml:space="preserve">-   de zuiger staat stil </w:t>
      </w:r>
      <w:r>
        <w:rPr>
          <w:rFonts w:cs="Arial"/>
        </w:rPr>
        <w:tab/>
      </w:r>
      <w:r>
        <w:rPr>
          <w:rFonts w:cs="Arial"/>
        </w:rPr>
        <w:tab/>
        <w:t xml:space="preserve">           </w:t>
      </w:r>
      <w:r>
        <w:rPr>
          <w:rFonts w:cs="Arial"/>
        </w:rPr>
        <w:tab/>
        <w:t>= neutraalstand.</w:t>
      </w:r>
    </w:p>
    <w:p w14:paraId="0D25ED51" w14:textId="5F009D80" w:rsidR="00D3403D" w:rsidRDefault="00D3403D" w:rsidP="00D3403D">
      <w:pPr>
        <w:spacing w:before="4"/>
        <w:ind w:firstLine="720"/>
        <w:rPr>
          <w:rFonts w:cs="Arial"/>
        </w:rPr>
      </w:pPr>
      <w:r>
        <w:rPr>
          <w:rFonts w:cs="Arial"/>
          <w:noProof/>
          <w:lang w:eastAsia="nl-NL"/>
        </w:rPr>
        <w:pict w14:anchorId="0CFCE84F">
          <v:shape id="_x0000_s1049" type="#_x0000_t202" style="position:absolute;left:0;text-align:left;margin-left:5.65pt;margin-top:39.25pt;width:463.5pt;height:30.6pt;z-index:2516654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 style="mso-next-textbox:#_x0000_s1049">
              <w:txbxContent>
                <w:p w14:paraId="1B31048E" w14:textId="77777777" w:rsidR="00D3403D" w:rsidRDefault="00D3403D" w:rsidP="00D3403D"/>
              </w:txbxContent>
            </v:textbox>
            <w10:wrap type="square"/>
          </v:shape>
        </w:pict>
      </w:r>
      <w:r>
        <w:rPr>
          <w:rFonts w:cs="Arial"/>
        </w:rPr>
        <w:t xml:space="preserve">In welke stand staat de stuurschuif in figuur </w:t>
      </w:r>
      <w:r>
        <w:rPr>
          <w:rFonts w:cs="Arial"/>
        </w:rPr>
        <w:t>2</w:t>
      </w:r>
      <w:r>
        <w:rPr>
          <w:rFonts w:cs="Arial"/>
        </w:rPr>
        <w:t xml:space="preserve">? </w:t>
      </w:r>
    </w:p>
    <w:p w14:paraId="030DF59A" w14:textId="77777777" w:rsidR="00D3403D" w:rsidRDefault="00D3403D" w:rsidP="00D3403D">
      <w:pPr>
        <w:spacing w:before="4"/>
        <w:ind w:firstLine="720"/>
        <w:rPr>
          <w:rFonts w:cs="Arial"/>
        </w:rPr>
      </w:pPr>
    </w:p>
    <w:p w14:paraId="4993B8C3" w14:textId="77777777" w:rsidR="00D3403D" w:rsidRDefault="00D3403D" w:rsidP="00D3403D">
      <w:pPr>
        <w:spacing w:before="4"/>
        <w:ind w:firstLine="720"/>
        <w:rPr>
          <w:rFonts w:cs="Arial"/>
        </w:rPr>
      </w:pPr>
      <w:r>
        <w:rPr>
          <w:rFonts w:cs="Arial"/>
          <w:noProof/>
          <w:lang w:eastAsia="nl-NL"/>
        </w:rPr>
        <w:pict w14:anchorId="5D68DE9D">
          <v:shape id="_x0000_s1050" type="#_x0000_t202" style="position:absolute;left:0;text-align:left;margin-left:5.65pt;margin-top:31.6pt;width:463.5pt;height:30.6pt;z-index:2516664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 style="mso-next-textbox:#_x0000_s1050">
              <w:txbxContent>
                <w:p w14:paraId="07FF8024" w14:textId="77777777" w:rsidR="00D3403D" w:rsidRDefault="00D3403D" w:rsidP="00D3403D"/>
              </w:txbxContent>
            </v:textbox>
            <w10:wrap type="square"/>
          </v:shape>
        </w:pict>
      </w:r>
      <w:r>
        <w:rPr>
          <w:rFonts w:cs="Arial"/>
        </w:rPr>
        <w:t xml:space="preserve">Wat doet de zuiger in dit geval? </w:t>
      </w:r>
    </w:p>
    <w:p w14:paraId="438ACFBD" w14:textId="0875D5BE" w:rsidR="00D3403D" w:rsidRDefault="00D3403D" w:rsidP="00D3403D">
      <w:pPr>
        <w:tabs>
          <w:tab w:val="left" w:pos="0"/>
        </w:tabs>
        <w:rPr>
          <w:rFonts w:cs="Arial"/>
        </w:rPr>
      </w:pPr>
      <w:r>
        <w:rPr>
          <w:rFonts w:cs="Arial"/>
          <w:noProof/>
          <w:lang w:eastAsia="nl-NL"/>
        </w:rPr>
        <w:drawing>
          <wp:anchor distT="0" distB="0" distL="114300" distR="114300" simplePos="0" relativeHeight="251661824" behindDoc="0" locked="0" layoutInCell="0" allowOverlap="1" wp14:anchorId="6516DDE2" wp14:editId="5C2534CB">
            <wp:simplePos x="0" y="0"/>
            <wp:positionH relativeFrom="column">
              <wp:posOffset>338455</wp:posOffset>
            </wp:positionH>
            <wp:positionV relativeFrom="page">
              <wp:posOffset>2143125</wp:posOffset>
            </wp:positionV>
            <wp:extent cx="5337175" cy="5576570"/>
            <wp:effectExtent l="0" t="0" r="0" b="0"/>
            <wp:wrapNone/>
            <wp:docPr id="1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12000"/>
                    </a:blip>
                    <a:srcRect l="9043" t="-651" b="2202"/>
                    <a:stretch/>
                  </pic:blipFill>
                  <pic:spPr bwMode="auto">
                    <a:xfrm>
                      <a:off x="0" y="0"/>
                      <a:ext cx="5337175" cy="55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63C2CC28">
          <v:shape id="_x0000_s1051" type="#_x0000_t202" style="position:absolute;margin-left:28.15pt;margin-top:478.9pt;width:198.75pt;height:20.35pt;z-index:251667456;mso-position-horizontal-relative:text;mso-position-vertical-relative:text" stroked="f">
            <v:textbox style="mso-fit-shape-to-text:t" inset="0,0,0,0">
              <w:txbxContent>
                <w:p w14:paraId="431EFB90" w14:textId="7448D508" w:rsidR="00D3403D" w:rsidRPr="002A2ABD" w:rsidRDefault="00D3403D" w:rsidP="00D3403D">
                  <w:pPr>
                    <w:pStyle w:val="Bijschrift"/>
                    <w:rPr>
                      <w:rFonts w:cs="Arial"/>
                      <w:noProof/>
                      <w:sz w:val="24"/>
                    </w:rPr>
                  </w:pPr>
                  <w:r>
                    <w:t xml:space="preserve">Figuur </w:t>
                  </w:r>
                  <w:fldSimple w:instr=" SEQ Figuur \* ARABIC ">
                    <w:r w:rsidR="00271202">
                      <w:rPr>
                        <w:noProof/>
                      </w:rPr>
                      <w:t>2</w:t>
                    </w:r>
                  </w:fldSimple>
                </w:p>
              </w:txbxContent>
            </v:textbox>
          </v:shape>
        </w:pict>
      </w:r>
    </w:p>
    <w:p w14:paraId="7E35765E" w14:textId="7DA467CB" w:rsidR="00D3403D" w:rsidRPr="00D3403D" w:rsidRDefault="00D3403D" w:rsidP="00D3403D">
      <w:pPr>
        <w:rPr>
          <w:rFonts w:cs="Arial"/>
        </w:rPr>
      </w:pPr>
    </w:p>
    <w:p w14:paraId="1013F77D" w14:textId="77777777" w:rsidR="00D3403D" w:rsidRPr="00D3403D" w:rsidRDefault="00D3403D" w:rsidP="00D3403D">
      <w:pPr>
        <w:rPr>
          <w:rFonts w:cs="Arial"/>
        </w:rPr>
      </w:pPr>
    </w:p>
    <w:p w14:paraId="44EA672A" w14:textId="77777777" w:rsidR="00D3403D" w:rsidRPr="00D3403D" w:rsidRDefault="00D3403D" w:rsidP="00D3403D">
      <w:pPr>
        <w:rPr>
          <w:rFonts w:cs="Arial"/>
        </w:rPr>
      </w:pPr>
    </w:p>
    <w:p w14:paraId="4B79422D" w14:textId="77777777" w:rsidR="00D3403D" w:rsidRPr="00D3403D" w:rsidRDefault="00D3403D" w:rsidP="00D3403D">
      <w:pPr>
        <w:rPr>
          <w:rFonts w:cs="Arial"/>
        </w:rPr>
      </w:pPr>
    </w:p>
    <w:p w14:paraId="60AE01BA" w14:textId="77777777" w:rsidR="00D3403D" w:rsidRPr="00D3403D" w:rsidRDefault="00D3403D" w:rsidP="00D3403D">
      <w:pPr>
        <w:rPr>
          <w:rFonts w:cs="Arial"/>
        </w:rPr>
      </w:pPr>
    </w:p>
    <w:p w14:paraId="25CD2862" w14:textId="77777777" w:rsidR="00D3403D" w:rsidRPr="00D3403D" w:rsidRDefault="00D3403D" w:rsidP="00D3403D">
      <w:pPr>
        <w:rPr>
          <w:rFonts w:cs="Arial"/>
        </w:rPr>
      </w:pPr>
    </w:p>
    <w:p w14:paraId="04818B36" w14:textId="77777777" w:rsidR="00D3403D" w:rsidRPr="00D3403D" w:rsidRDefault="00D3403D" w:rsidP="00D3403D">
      <w:pPr>
        <w:rPr>
          <w:rFonts w:cs="Arial"/>
        </w:rPr>
      </w:pPr>
    </w:p>
    <w:p w14:paraId="6CD86C93" w14:textId="77777777" w:rsidR="00D3403D" w:rsidRPr="00D3403D" w:rsidRDefault="00D3403D" w:rsidP="00D3403D">
      <w:pPr>
        <w:rPr>
          <w:rFonts w:cs="Arial"/>
        </w:rPr>
      </w:pPr>
    </w:p>
    <w:p w14:paraId="790C8005" w14:textId="77777777" w:rsidR="00D3403D" w:rsidRPr="00D3403D" w:rsidRDefault="00D3403D" w:rsidP="00D3403D">
      <w:pPr>
        <w:rPr>
          <w:rFonts w:cs="Arial"/>
        </w:rPr>
      </w:pPr>
    </w:p>
    <w:p w14:paraId="4032E240" w14:textId="77777777" w:rsidR="00D3403D" w:rsidRPr="00D3403D" w:rsidRDefault="00D3403D" w:rsidP="00D3403D">
      <w:pPr>
        <w:rPr>
          <w:rFonts w:cs="Arial"/>
        </w:rPr>
      </w:pPr>
    </w:p>
    <w:p w14:paraId="5B525F7A" w14:textId="77777777" w:rsidR="00D3403D" w:rsidRPr="00D3403D" w:rsidRDefault="00D3403D" w:rsidP="00D3403D">
      <w:pPr>
        <w:rPr>
          <w:rFonts w:cs="Arial"/>
        </w:rPr>
      </w:pPr>
    </w:p>
    <w:p w14:paraId="7CD5BE2E" w14:textId="77777777" w:rsidR="00D3403D" w:rsidRPr="00D3403D" w:rsidRDefault="00D3403D" w:rsidP="00D3403D">
      <w:pPr>
        <w:rPr>
          <w:rFonts w:cs="Arial"/>
        </w:rPr>
      </w:pPr>
    </w:p>
    <w:p w14:paraId="7620D549" w14:textId="77777777" w:rsidR="00D3403D" w:rsidRPr="00D3403D" w:rsidRDefault="00D3403D" w:rsidP="00D3403D">
      <w:pPr>
        <w:rPr>
          <w:rFonts w:cs="Arial"/>
        </w:rPr>
      </w:pPr>
    </w:p>
    <w:p w14:paraId="68A2969B" w14:textId="77777777" w:rsidR="00D3403D" w:rsidRPr="00D3403D" w:rsidRDefault="00D3403D" w:rsidP="00D3403D">
      <w:pPr>
        <w:rPr>
          <w:rFonts w:cs="Arial"/>
        </w:rPr>
      </w:pPr>
    </w:p>
    <w:p w14:paraId="6D85A239" w14:textId="77777777" w:rsidR="00D3403D" w:rsidRPr="00D3403D" w:rsidRDefault="00D3403D" w:rsidP="00D3403D">
      <w:pPr>
        <w:rPr>
          <w:rFonts w:cs="Arial"/>
        </w:rPr>
      </w:pPr>
    </w:p>
    <w:p w14:paraId="26F707FC" w14:textId="77777777" w:rsidR="00D3403D" w:rsidRPr="00D3403D" w:rsidRDefault="00D3403D" w:rsidP="00D3403D">
      <w:pPr>
        <w:rPr>
          <w:rFonts w:cs="Arial"/>
        </w:rPr>
      </w:pPr>
    </w:p>
    <w:p w14:paraId="2EE3E70C" w14:textId="77777777" w:rsidR="00D3403D" w:rsidRPr="00D3403D" w:rsidRDefault="00D3403D" w:rsidP="00D3403D">
      <w:pPr>
        <w:rPr>
          <w:rFonts w:cs="Arial"/>
        </w:rPr>
      </w:pPr>
    </w:p>
    <w:p w14:paraId="044488B5" w14:textId="77777777" w:rsidR="00D3403D" w:rsidRPr="00D3403D" w:rsidRDefault="00D3403D" w:rsidP="00D3403D">
      <w:pPr>
        <w:rPr>
          <w:rFonts w:cs="Arial"/>
        </w:rPr>
      </w:pPr>
    </w:p>
    <w:p w14:paraId="4CE50ECB" w14:textId="77777777" w:rsidR="00D3403D" w:rsidRPr="00D3403D" w:rsidRDefault="00D3403D" w:rsidP="00D3403D">
      <w:pPr>
        <w:rPr>
          <w:rFonts w:cs="Arial"/>
        </w:rPr>
      </w:pPr>
    </w:p>
    <w:p w14:paraId="54BD0A5A" w14:textId="77777777" w:rsidR="00D3403D" w:rsidRPr="00D3403D" w:rsidRDefault="00D3403D" w:rsidP="00D3403D">
      <w:pPr>
        <w:rPr>
          <w:rFonts w:cs="Arial"/>
        </w:rPr>
      </w:pPr>
    </w:p>
    <w:p w14:paraId="2B957D17" w14:textId="05BA21A1" w:rsidR="00D3403D" w:rsidRDefault="00D3403D" w:rsidP="00D3403D">
      <w:pPr>
        <w:rPr>
          <w:rFonts w:cs="Arial"/>
        </w:rPr>
      </w:pPr>
    </w:p>
    <w:p w14:paraId="50A8D502" w14:textId="73FC0276" w:rsidR="00D3403D" w:rsidRDefault="00D3403D" w:rsidP="00D3403D">
      <w:pPr>
        <w:tabs>
          <w:tab w:val="left" w:pos="1065"/>
        </w:tabs>
        <w:rPr>
          <w:rFonts w:cs="Arial"/>
        </w:rPr>
      </w:pPr>
      <w:r>
        <w:rPr>
          <w:rFonts w:cs="Arial"/>
        </w:rPr>
        <w:tab/>
      </w:r>
    </w:p>
    <w:p w14:paraId="25F766D3" w14:textId="77777777" w:rsidR="00D3403D" w:rsidRDefault="00D3403D">
      <w:pPr>
        <w:spacing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01855AE0" w14:textId="169FD4FD" w:rsidR="00D3403D" w:rsidRDefault="00D3403D" w:rsidP="00271202">
      <w:pPr>
        <w:tabs>
          <w:tab w:val="left" w:pos="709"/>
        </w:tabs>
        <w:rPr>
          <w:rFonts w:cs="Arial"/>
        </w:rPr>
      </w:pPr>
      <w:r w:rsidRPr="00271202">
        <w:rPr>
          <w:rFonts w:cs="Arial"/>
          <w:b/>
        </w:rPr>
        <w:lastRenderedPageBreak/>
        <w:t>20.</w:t>
      </w:r>
      <w:r w:rsidR="00271202">
        <w:rPr>
          <w:rFonts w:cs="Arial"/>
        </w:rPr>
        <w:tab/>
      </w:r>
      <w:r>
        <w:rPr>
          <w:rFonts w:cs="Arial"/>
        </w:rPr>
        <w:t>Schrijf het juiste onderdeelnummer in de rondjes</w:t>
      </w:r>
      <w:r>
        <w:rPr>
          <w:rFonts w:cs="Arial"/>
        </w:rPr>
        <w:t xml:space="preserve"> bij figuur 3.</w:t>
      </w:r>
    </w:p>
    <w:p w14:paraId="5B133BF5" w14:textId="77777777" w:rsidR="00271202" w:rsidRDefault="00271202" w:rsidP="00271202">
      <w:pPr>
        <w:ind w:firstLine="708"/>
        <w:rPr>
          <w:rFonts w:cs="Arial"/>
        </w:rPr>
      </w:pPr>
      <w:r>
        <w:rPr>
          <w:rFonts w:cs="Arial"/>
        </w:rPr>
        <w:t xml:space="preserve">1  = olietank          </w:t>
      </w:r>
      <w:r>
        <w:rPr>
          <w:rFonts w:cs="Arial"/>
        </w:rPr>
        <w:tab/>
        <w:t>7  = zuiger</w:t>
      </w:r>
    </w:p>
    <w:p w14:paraId="0BF00A09" w14:textId="77777777" w:rsidR="00271202" w:rsidRDefault="00271202" w:rsidP="00271202">
      <w:pPr>
        <w:spacing w:before="28"/>
        <w:ind w:firstLine="720"/>
        <w:rPr>
          <w:rFonts w:cs="Arial"/>
        </w:rPr>
      </w:pPr>
      <w:r>
        <w:rPr>
          <w:rFonts w:cs="Arial"/>
        </w:rPr>
        <w:t xml:space="preserve">2  = zakstand      </w:t>
      </w:r>
      <w:r>
        <w:rPr>
          <w:rFonts w:cs="Arial"/>
        </w:rPr>
        <w:tab/>
        <w:t>8  = veiligheidsklep</w:t>
      </w:r>
    </w:p>
    <w:p w14:paraId="12BDC18E" w14:textId="77777777" w:rsidR="00271202" w:rsidRDefault="00271202" w:rsidP="00271202">
      <w:pPr>
        <w:spacing w:before="19"/>
        <w:ind w:firstLine="720"/>
        <w:rPr>
          <w:rFonts w:cs="Arial"/>
        </w:rPr>
      </w:pPr>
      <w:r>
        <w:rPr>
          <w:rFonts w:cs="Arial"/>
        </w:rPr>
        <w:t xml:space="preserve">3  = oliepomp        </w:t>
      </w:r>
      <w:r>
        <w:rPr>
          <w:rFonts w:cs="Arial"/>
        </w:rPr>
        <w:tab/>
        <w:t>9  = zuigerstang</w:t>
      </w:r>
    </w:p>
    <w:p w14:paraId="14B7269A" w14:textId="77777777" w:rsidR="00271202" w:rsidRDefault="00271202" w:rsidP="00271202">
      <w:pPr>
        <w:spacing w:before="24"/>
        <w:ind w:firstLine="720"/>
        <w:rPr>
          <w:rFonts w:cs="Arial"/>
        </w:rPr>
      </w:pPr>
      <w:r>
        <w:rPr>
          <w:rFonts w:cs="Arial"/>
        </w:rPr>
        <w:t xml:space="preserve">4  = zuigfilter      </w:t>
      </w:r>
      <w:r>
        <w:rPr>
          <w:rFonts w:cs="Arial"/>
        </w:rPr>
        <w:tab/>
        <w:t xml:space="preserve">10 = neutraalstand </w:t>
      </w:r>
    </w:p>
    <w:p w14:paraId="51509665" w14:textId="77777777" w:rsidR="00271202" w:rsidRDefault="00271202" w:rsidP="00271202">
      <w:pPr>
        <w:spacing w:before="24"/>
        <w:ind w:firstLine="720"/>
        <w:rPr>
          <w:rFonts w:cs="Arial"/>
        </w:rPr>
      </w:pPr>
      <w:r>
        <w:rPr>
          <w:rFonts w:cs="Arial"/>
        </w:rPr>
        <w:t xml:space="preserve">5  = hefstand         </w:t>
      </w:r>
      <w:r>
        <w:rPr>
          <w:rFonts w:cs="Arial"/>
        </w:rPr>
        <w:tab/>
        <w:t>11 = retourfilter</w:t>
      </w:r>
    </w:p>
    <w:p w14:paraId="1BA6803A" w14:textId="77777777" w:rsidR="00271202" w:rsidRPr="003F2FF9" w:rsidRDefault="00271202" w:rsidP="00271202">
      <w:pPr>
        <w:spacing w:after="0" w:line="240" w:lineRule="auto"/>
        <w:rPr>
          <w:rFonts w:cs="Arial"/>
        </w:rPr>
      </w:pPr>
      <w:r>
        <w:rPr>
          <w:rFonts w:cs="Arial"/>
          <w:b/>
        </w:rPr>
        <w:tab/>
      </w:r>
      <w:r w:rsidRPr="003F2FF9">
        <w:rPr>
          <w:rFonts w:cs="Arial"/>
        </w:rPr>
        <w:t>6= cilinder</w:t>
      </w:r>
      <w:r>
        <w:rPr>
          <w:rFonts w:cs="Arial"/>
        </w:rPr>
        <w:tab/>
      </w:r>
      <w:r>
        <w:rPr>
          <w:rFonts w:cs="Arial"/>
        </w:rPr>
        <w:tab/>
      </w:r>
    </w:p>
    <w:p w14:paraId="6B05CD1C" w14:textId="379DED17" w:rsidR="00D3403D" w:rsidRDefault="00D3403D" w:rsidP="00D3403D">
      <w:pPr>
        <w:tabs>
          <w:tab w:val="left" w:pos="1065"/>
        </w:tabs>
        <w:rPr>
          <w:rFonts w:cs="Arial"/>
        </w:rPr>
      </w:pPr>
    </w:p>
    <w:p w14:paraId="1AAF08C2" w14:textId="19D7CD4D" w:rsidR="00271202" w:rsidRDefault="00D3403D" w:rsidP="00271202">
      <w:pPr>
        <w:rPr>
          <w:rFonts w:cs="Arial"/>
          <w:b/>
        </w:rPr>
      </w:pPr>
      <w:r w:rsidRPr="00271202">
        <w:rPr>
          <w:rFonts w:cs="Arial"/>
          <w:b/>
        </w:rPr>
        <w:t>21.</w:t>
      </w:r>
      <w:r>
        <w:rPr>
          <w:rFonts w:cs="Arial"/>
        </w:rPr>
        <w:tab/>
      </w:r>
      <w:r w:rsidR="00271202">
        <w:rPr>
          <w:rFonts w:cs="Arial"/>
        </w:rPr>
        <w:t xml:space="preserve">Kleur in figuur </w:t>
      </w:r>
      <w:r w:rsidR="00271202" w:rsidRPr="00271202">
        <w:rPr>
          <w:rFonts w:cs="Arial"/>
        </w:rPr>
        <w:t>3.</w:t>
      </w:r>
      <w:r w:rsidR="00271202" w:rsidRPr="00271202">
        <w:rPr>
          <w:rFonts w:cs="Arial"/>
        </w:rPr>
        <w:t xml:space="preserve"> </w:t>
      </w:r>
      <w:r w:rsidR="00271202" w:rsidRPr="00271202">
        <w:rPr>
          <w:rFonts w:cs="Arial"/>
        </w:rPr>
        <w:t xml:space="preserve">/ </w:t>
      </w:r>
      <w:r w:rsidR="00271202" w:rsidRPr="00271202">
        <w:rPr>
          <w:rFonts w:cs="Arial"/>
        </w:rPr>
        <w:t>4</w:t>
      </w:r>
      <w:r w:rsidR="00271202" w:rsidRPr="00271202">
        <w:rPr>
          <w:rFonts w:cs="Arial"/>
        </w:rPr>
        <w:t xml:space="preserve"> / </w:t>
      </w:r>
      <w:r w:rsidR="00271202" w:rsidRPr="00271202">
        <w:rPr>
          <w:rFonts w:cs="Arial"/>
        </w:rPr>
        <w:t>5</w:t>
      </w:r>
    </w:p>
    <w:p w14:paraId="47EFBDC3" w14:textId="77777777" w:rsidR="00271202" w:rsidRDefault="00271202" w:rsidP="00271202">
      <w:pPr>
        <w:spacing w:before="24"/>
        <w:ind w:firstLine="720"/>
        <w:rPr>
          <w:rFonts w:cs="Arial"/>
        </w:rPr>
      </w:pPr>
      <w:r>
        <w:rPr>
          <w:rFonts w:cs="Arial"/>
          <w:b/>
        </w:rPr>
        <w:t xml:space="preserve">-   </w:t>
      </w:r>
      <w:r>
        <w:rPr>
          <w:rFonts w:cs="Arial"/>
        </w:rPr>
        <w:t>de olie in de tank en zuigleiding groen</w:t>
      </w:r>
    </w:p>
    <w:p w14:paraId="534FC006" w14:textId="77777777" w:rsidR="00271202" w:rsidRDefault="00271202" w:rsidP="00271202">
      <w:pPr>
        <w:spacing w:before="24"/>
        <w:ind w:firstLine="720"/>
        <w:rPr>
          <w:rFonts w:cs="Arial"/>
        </w:rPr>
      </w:pPr>
      <w:r>
        <w:rPr>
          <w:rFonts w:cs="Arial"/>
        </w:rPr>
        <w:t>-   de olie in de persleiding en cilinder rood</w:t>
      </w:r>
    </w:p>
    <w:p w14:paraId="35868C62" w14:textId="77777777" w:rsidR="00271202" w:rsidRDefault="00271202" w:rsidP="00271202">
      <w:pPr>
        <w:spacing w:before="24"/>
        <w:ind w:firstLine="720"/>
        <w:rPr>
          <w:rFonts w:cs="Arial"/>
        </w:rPr>
      </w:pPr>
      <w:r>
        <w:rPr>
          <w:rFonts w:cs="Arial"/>
        </w:rPr>
        <w:t>-   de olie in de cilinder en retourleiding blauw</w:t>
      </w:r>
    </w:p>
    <w:p w14:paraId="05C45C27" w14:textId="6D9C0628" w:rsidR="00271202" w:rsidRDefault="00271202" w:rsidP="00271202">
      <w:pPr>
        <w:spacing w:before="24"/>
        <w:ind w:firstLine="720"/>
        <w:rPr>
          <w:rFonts w:cs="Arial"/>
        </w:rPr>
      </w:pPr>
      <w:r>
        <w:rPr>
          <w:rFonts w:cs="Arial"/>
          <w:b/>
          <w:noProof/>
          <w:lang w:eastAsia="nl-NL"/>
        </w:rPr>
        <w:drawing>
          <wp:anchor distT="0" distB="0" distL="114300" distR="114300" simplePos="0" relativeHeight="251671040" behindDoc="0" locked="0" layoutInCell="1" allowOverlap="1" wp14:anchorId="635CD3E5" wp14:editId="1A673461">
            <wp:simplePos x="0" y="0"/>
            <wp:positionH relativeFrom="column">
              <wp:posOffset>-442595</wp:posOffset>
            </wp:positionH>
            <wp:positionV relativeFrom="paragraph">
              <wp:posOffset>332105</wp:posOffset>
            </wp:positionV>
            <wp:extent cx="3086100" cy="4591050"/>
            <wp:effectExtent l="0" t="0" r="0" b="0"/>
            <wp:wrapNone/>
            <wp:docPr id="55" name="Afbeelding 55" descr="opd 22 blz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pd 22 blz 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1" r="3140"/>
                    <a:stretch/>
                  </pic:blipFill>
                  <pic:spPr bwMode="auto">
                    <a:xfrm>
                      <a:off x="0" y="0"/>
                      <a:ext cx="30861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 xml:space="preserve">-   de olie in de neutraal stand geel </w:t>
      </w:r>
    </w:p>
    <w:p w14:paraId="409D5935" w14:textId="612FFFC4" w:rsidR="00271202" w:rsidRDefault="00271202" w:rsidP="00D3403D">
      <w:pPr>
        <w:tabs>
          <w:tab w:val="left" w:pos="1065"/>
        </w:tabs>
        <w:rPr>
          <w:rFonts w:cs="Arial"/>
        </w:rPr>
      </w:pPr>
      <w:r>
        <w:rPr>
          <w:rFonts w:cs="Arial"/>
          <w:b/>
          <w:noProof/>
          <w:lang w:eastAsia="nl-NL"/>
        </w:rPr>
        <w:drawing>
          <wp:anchor distT="0" distB="0" distL="114300" distR="114300" simplePos="0" relativeHeight="251677184" behindDoc="1" locked="0" layoutInCell="1" allowOverlap="1" wp14:anchorId="3CBD850F" wp14:editId="04511E8C">
            <wp:simplePos x="0" y="0"/>
            <wp:positionH relativeFrom="column">
              <wp:posOffset>3148331</wp:posOffset>
            </wp:positionH>
            <wp:positionV relativeFrom="paragraph">
              <wp:posOffset>137160</wp:posOffset>
            </wp:positionV>
            <wp:extent cx="2857500" cy="4219575"/>
            <wp:effectExtent l="0" t="0" r="0" b="0"/>
            <wp:wrapNone/>
            <wp:docPr id="53" name="Afbeelding 53" descr="opd 18 blz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pd 18 blz 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7" b="1541"/>
                    <a:stretch/>
                  </pic:blipFill>
                  <pic:spPr bwMode="auto">
                    <a:xfrm>
                      <a:off x="0" y="0"/>
                      <a:ext cx="28575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6E65E" w14:textId="50ED0712" w:rsidR="00271202" w:rsidRDefault="00271202" w:rsidP="00271202">
      <w:pPr>
        <w:jc w:val="center"/>
        <w:rPr>
          <w:rFonts w:cs="Arial"/>
        </w:rPr>
      </w:pPr>
      <w:r>
        <w:rPr>
          <w:noProof/>
        </w:rPr>
        <w:pict w14:anchorId="4EEB3285">
          <v:shape id="_x0000_s1052" type="#_x0000_t202" style="position:absolute;left:0;text-align:left;margin-left:-31.85pt;margin-top:332.15pt;width:213.4pt;height:20.35pt;z-index:251668480;mso-position-horizontal-relative:text;mso-position-vertical-relative:text" stroked="f">
            <v:textbox style="mso-next-textbox:#_x0000_s1052;mso-fit-shape-to-text:t" inset="0,0,0,0">
              <w:txbxContent>
                <w:p w14:paraId="2FFDFFCB" w14:textId="0B52EEE1" w:rsidR="00271202" w:rsidRPr="00095EF4" w:rsidRDefault="00271202" w:rsidP="00271202">
                  <w:pPr>
                    <w:pStyle w:val="Bijschrift"/>
                    <w:rPr>
                      <w:rFonts w:cs="Arial"/>
                      <w:b/>
                      <w:noProof/>
                      <w:sz w:val="24"/>
                    </w:rPr>
                  </w:pPr>
                  <w:r>
                    <w:t>Figuur 3</w:t>
                  </w:r>
                </w:p>
              </w:txbxContent>
            </v:textbox>
          </v:shape>
        </w:pict>
      </w:r>
    </w:p>
    <w:p w14:paraId="22850757" w14:textId="25298DCE" w:rsidR="00271202" w:rsidRPr="00271202" w:rsidRDefault="00271202" w:rsidP="00271202">
      <w:pPr>
        <w:rPr>
          <w:rFonts w:cs="Arial"/>
        </w:rPr>
      </w:pPr>
    </w:p>
    <w:p w14:paraId="52FD724B" w14:textId="77777777" w:rsidR="00271202" w:rsidRPr="00271202" w:rsidRDefault="00271202" w:rsidP="00271202">
      <w:pPr>
        <w:rPr>
          <w:rFonts w:cs="Arial"/>
        </w:rPr>
      </w:pPr>
    </w:p>
    <w:p w14:paraId="5DDE1292" w14:textId="77777777" w:rsidR="00271202" w:rsidRPr="00271202" w:rsidRDefault="00271202" w:rsidP="00271202">
      <w:pPr>
        <w:rPr>
          <w:rFonts w:cs="Arial"/>
        </w:rPr>
      </w:pPr>
    </w:p>
    <w:p w14:paraId="37020FE3" w14:textId="77777777" w:rsidR="00271202" w:rsidRPr="00271202" w:rsidRDefault="00271202" w:rsidP="00271202">
      <w:pPr>
        <w:rPr>
          <w:rFonts w:cs="Arial"/>
        </w:rPr>
      </w:pPr>
    </w:p>
    <w:p w14:paraId="57C6A35E" w14:textId="77777777" w:rsidR="00271202" w:rsidRPr="00271202" w:rsidRDefault="00271202" w:rsidP="00271202">
      <w:pPr>
        <w:rPr>
          <w:rFonts w:cs="Arial"/>
        </w:rPr>
      </w:pPr>
    </w:p>
    <w:p w14:paraId="2399F460" w14:textId="77777777" w:rsidR="00271202" w:rsidRPr="00271202" w:rsidRDefault="00271202" w:rsidP="00271202">
      <w:pPr>
        <w:rPr>
          <w:rFonts w:cs="Arial"/>
        </w:rPr>
      </w:pPr>
    </w:p>
    <w:p w14:paraId="2461C78A" w14:textId="77777777" w:rsidR="00271202" w:rsidRPr="00271202" w:rsidRDefault="00271202" w:rsidP="00271202">
      <w:pPr>
        <w:rPr>
          <w:rFonts w:cs="Arial"/>
        </w:rPr>
      </w:pPr>
    </w:p>
    <w:p w14:paraId="2671564A" w14:textId="77777777" w:rsidR="00271202" w:rsidRPr="00271202" w:rsidRDefault="00271202" w:rsidP="00271202">
      <w:pPr>
        <w:rPr>
          <w:rFonts w:cs="Arial"/>
        </w:rPr>
      </w:pPr>
    </w:p>
    <w:p w14:paraId="0600C05E" w14:textId="77777777" w:rsidR="00271202" w:rsidRPr="00271202" w:rsidRDefault="00271202" w:rsidP="00271202">
      <w:pPr>
        <w:rPr>
          <w:rFonts w:cs="Arial"/>
        </w:rPr>
      </w:pPr>
    </w:p>
    <w:p w14:paraId="6F82EE06" w14:textId="77777777" w:rsidR="00271202" w:rsidRPr="00271202" w:rsidRDefault="00271202" w:rsidP="00271202">
      <w:pPr>
        <w:rPr>
          <w:rFonts w:cs="Arial"/>
        </w:rPr>
      </w:pPr>
    </w:p>
    <w:p w14:paraId="634F3762" w14:textId="69AD262A" w:rsidR="00271202" w:rsidRDefault="00271202" w:rsidP="00271202">
      <w:pPr>
        <w:rPr>
          <w:rFonts w:cs="Arial"/>
        </w:rPr>
      </w:pPr>
    </w:p>
    <w:p w14:paraId="329E0648" w14:textId="30352E88" w:rsidR="00271202" w:rsidRDefault="00271202" w:rsidP="00271202">
      <w:pPr>
        <w:tabs>
          <w:tab w:val="left" w:pos="7950"/>
        </w:tabs>
        <w:rPr>
          <w:rFonts w:cs="Arial"/>
        </w:rPr>
      </w:pPr>
      <w:r>
        <w:rPr>
          <w:noProof/>
        </w:rPr>
        <w:pict w14:anchorId="464FAD1F">
          <v:shape id="_x0000_s1053" type="#_x0000_t202" style="position:absolute;margin-left:250.15pt;margin-top:21.75pt;width:177.75pt;height:20.35pt;z-index:251669504;mso-position-horizontal-relative:text;mso-position-vertical-relative:text" stroked="f">
            <v:textbox style="mso-next-textbox:#_x0000_s1053;mso-fit-shape-to-text:t" inset="0,0,0,0">
              <w:txbxContent>
                <w:p w14:paraId="79B166C9" w14:textId="56437F2D" w:rsidR="00271202" w:rsidRPr="00713043" w:rsidRDefault="00271202" w:rsidP="00271202">
                  <w:pPr>
                    <w:pStyle w:val="Bijschrift"/>
                    <w:rPr>
                      <w:rFonts w:cs="Arial"/>
                      <w:b/>
                      <w:noProof/>
                      <w:sz w:val="24"/>
                    </w:rPr>
                  </w:pPr>
                  <w:r>
                    <w:t>Figuur 4</w:t>
                  </w:r>
                </w:p>
              </w:txbxContent>
            </v:textbox>
          </v:shape>
        </w:pict>
      </w:r>
      <w:r>
        <w:rPr>
          <w:rFonts w:cs="Arial"/>
        </w:rPr>
        <w:tab/>
      </w:r>
    </w:p>
    <w:p w14:paraId="20355E77" w14:textId="77777777" w:rsidR="00271202" w:rsidRDefault="00271202">
      <w:pPr>
        <w:spacing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7533AF9D" w14:textId="7D7A1A33" w:rsidR="00B2533F" w:rsidRDefault="00271202" w:rsidP="00271202">
      <w:pPr>
        <w:tabs>
          <w:tab w:val="left" w:pos="7950"/>
        </w:tabs>
        <w:rPr>
          <w:rFonts w:cs="Arial"/>
        </w:rPr>
      </w:pPr>
      <w:r>
        <w:rPr>
          <w:noProof/>
        </w:rPr>
        <w:lastRenderedPageBreak/>
        <w:pict w14:anchorId="08FE770B">
          <v:shape id="_x0000_s1055" type="#_x0000_t202" style="position:absolute;margin-left:52.6pt;margin-top:24.5pt;width:42.2pt;height:28.7pt;z-index:2516715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AU4IBwKwIAAE8EAAAOAAAAAAAAAAAAAAAAAC4CAABkcnMvZTJv&#10;RG9jLnhtbFBLAQItABQABgAIAAAAIQBIWydy2wAAAAcBAAAPAAAAAAAAAAAAAAAAAIUEAABkcnMv&#10;ZG93bnJldi54bWxQSwUGAAAAAAQABADzAAAAjQUAAAAA&#10;">
            <v:textbox style="mso-next-textbox:#_x0000_s1055">
              <w:txbxContent>
                <w:p w14:paraId="0E293B46" w14:textId="6E36EAC5" w:rsidR="00271202" w:rsidRDefault="00271202">
                  <w:r>
                    <w:t>KG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5B79F587">
          <v:shape id="_x0000_s1054" type="#_x0000_t202" style="position:absolute;margin-left:-.35pt;margin-top:374pt;width:258pt;height:.05pt;z-index:251670528;mso-position-horizontal-relative:text;mso-position-vertical-relative:text" stroked="f">
            <v:textbox style="mso-next-textbox:#_x0000_s1054;mso-fit-shape-to-text:t" inset="0,0,0,0">
              <w:txbxContent>
                <w:p w14:paraId="70CD319A" w14:textId="1CFA3BCA" w:rsidR="00271202" w:rsidRPr="003C72DC" w:rsidRDefault="00271202" w:rsidP="00271202">
                  <w:pPr>
                    <w:pStyle w:val="Bijschrift"/>
                    <w:rPr>
                      <w:rFonts w:cs="Arial"/>
                      <w:b/>
                      <w:noProof/>
                      <w:sz w:val="24"/>
                    </w:rPr>
                  </w:pPr>
                  <w:r>
                    <w:t>Figuur 5</w:t>
                  </w:r>
                </w:p>
              </w:txbxContent>
            </v:textbox>
          </v:shape>
        </w:pict>
      </w:r>
      <w:r>
        <w:rPr>
          <w:rFonts w:cs="Arial"/>
          <w:b/>
          <w:noProof/>
          <w:lang w:eastAsia="nl-NL"/>
        </w:rPr>
        <w:drawing>
          <wp:anchor distT="0" distB="0" distL="114300" distR="114300" simplePos="0" relativeHeight="251680256" behindDoc="1" locked="0" layoutInCell="1" allowOverlap="1" wp14:anchorId="12E13434" wp14:editId="370D81E7">
            <wp:simplePos x="0" y="0"/>
            <wp:positionH relativeFrom="column">
              <wp:posOffset>-4445</wp:posOffset>
            </wp:positionH>
            <wp:positionV relativeFrom="paragraph">
              <wp:posOffset>-3176</wp:posOffset>
            </wp:positionV>
            <wp:extent cx="3276600" cy="4695825"/>
            <wp:effectExtent l="0" t="0" r="0" b="0"/>
            <wp:wrapNone/>
            <wp:docPr id="54" name="Afbeelding 54" descr="opd 20 blz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pd 20 blz 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910CE" w14:textId="77777777" w:rsidR="00B2533F" w:rsidRPr="00B2533F" w:rsidRDefault="00B2533F" w:rsidP="00B2533F">
      <w:pPr>
        <w:rPr>
          <w:rFonts w:cs="Arial"/>
        </w:rPr>
      </w:pPr>
    </w:p>
    <w:p w14:paraId="778BFB23" w14:textId="77777777" w:rsidR="00B2533F" w:rsidRPr="00B2533F" w:rsidRDefault="00B2533F" w:rsidP="00B2533F">
      <w:pPr>
        <w:rPr>
          <w:rFonts w:cs="Arial"/>
        </w:rPr>
      </w:pPr>
    </w:p>
    <w:p w14:paraId="20ABBD27" w14:textId="77777777" w:rsidR="00B2533F" w:rsidRPr="00B2533F" w:rsidRDefault="00B2533F" w:rsidP="00B2533F">
      <w:pPr>
        <w:rPr>
          <w:rFonts w:cs="Arial"/>
        </w:rPr>
      </w:pPr>
    </w:p>
    <w:p w14:paraId="26D304E2" w14:textId="77777777" w:rsidR="00B2533F" w:rsidRPr="00B2533F" w:rsidRDefault="00B2533F" w:rsidP="00B2533F">
      <w:pPr>
        <w:rPr>
          <w:rFonts w:cs="Arial"/>
        </w:rPr>
      </w:pPr>
    </w:p>
    <w:p w14:paraId="26A30B86" w14:textId="77777777" w:rsidR="00B2533F" w:rsidRPr="00B2533F" w:rsidRDefault="00B2533F" w:rsidP="00B2533F">
      <w:pPr>
        <w:rPr>
          <w:rFonts w:cs="Arial"/>
        </w:rPr>
      </w:pPr>
    </w:p>
    <w:p w14:paraId="4303DF32" w14:textId="77777777" w:rsidR="00B2533F" w:rsidRPr="00B2533F" w:rsidRDefault="00B2533F" w:rsidP="00B2533F">
      <w:pPr>
        <w:rPr>
          <w:rFonts w:cs="Arial"/>
        </w:rPr>
      </w:pPr>
    </w:p>
    <w:p w14:paraId="5202BD77" w14:textId="77777777" w:rsidR="00B2533F" w:rsidRPr="00B2533F" w:rsidRDefault="00B2533F" w:rsidP="00B2533F">
      <w:pPr>
        <w:rPr>
          <w:rFonts w:cs="Arial"/>
        </w:rPr>
      </w:pPr>
    </w:p>
    <w:p w14:paraId="7017F99F" w14:textId="77777777" w:rsidR="00B2533F" w:rsidRPr="00B2533F" w:rsidRDefault="00B2533F" w:rsidP="00B2533F">
      <w:pPr>
        <w:rPr>
          <w:rFonts w:cs="Arial"/>
        </w:rPr>
      </w:pPr>
    </w:p>
    <w:p w14:paraId="6AA04814" w14:textId="77777777" w:rsidR="00B2533F" w:rsidRPr="00B2533F" w:rsidRDefault="00B2533F" w:rsidP="00B2533F">
      <w:pPr>
        <w:rPr>
          <w:rFonts w:cs="Arial"/>
        </w:rPr>
      </w:pPr>
    </w:p>
    <w:p w14:paraId="14A959B1" w14:textId="77777777" w:rsidR="00B2533F" w:rsidRPr="00B2533F" w:rsidRDefault="00B2533F" w:rsidP="00B2533F">
      <w:pPr>
        <w:rPr>
          <w:rFonts w:cs="Arial"/>
        </w:rPr>
      </w:pPr>
    </w:p>
    <w:p w14:paraId="72864EB6" w14:textId="77777777" w:rsidR="00B2533F" w:rsidRPr="00B2533F" w:rsidRDefault="00B2533F" w:rsidP="00B2533F">
      <w:pPr>
        <w:rPr>
          <w:rFonts w:cs="Arial"/>
        </w:rPr>
      </w:pPr>
    </w:p>
    <w:p w14:paraId="3619BF21" w14:textId="77777777" w:rsidR="00B2533F" w:rsidRPr="00B2533F" w:rsidRDefault="00B2533F" w:rsidP="00B2533F">
      <w:pPr>
        <w:rPr>
          <w:rFonts w:cs="Arial"/>
        </w:rPr>
      </w:pPr>
    </w:p>
    <w:p w14:paraId="0FF70419" w14:textId="77777777" w:rsidR="00B2533F" w:rsidRPr="00B2533F" w:rsidRDefault="00B2533F" w:rsidP="00B2533F">
      <w:pPr>
        <w:rPr>
          <w:rFonts w:cs="Arial"/>
        </w:rPr>
      </w:pPr>
    </w:p>
    <w:p w14:paraId="4669110A" w14:textId="77777777" w:rsidR="00B2533F" w:rsidRPr="00B2533F" w:rsidRDefault="00B2533F" w:rsidP="00B2533F">
      <w:pPr>
        <w:rPr>
          <w:rFonts w:cs="Arial"/>
        </w:rPr>
      </w:pPr>
    </w:p>
    <w:p w14:paraId="504C238B" w14:textId="6922866C" w:rsidR="00B2533F" w:rsidRDefault="00B2533F" w:rsidP="00B2533F">
      <w:pPr>
        <w:rPr>
          <w:rFonts w:cs="Arial"/>
        </w:rPr>
      </w:pPr>
    </w:p>
    <w:p w14:paraId="2808C704" w14:textId="6C8BBE1D" w:rsidR="00B2533F" w:rsidRDefault="00B2533F" w:rsidP="00B2533F">
      <w:pPr>
        <w:rPr>
          <w:rFonts w:cs="Arial"/>
        </w:rPr>
      </w:pPr>
      <w:r w:rsidRPr="00B2533F">
        <w:rPr>
          <w:rFonts w:cs="Arial"/>
          <w:b/>
          <w:noProof/>
          <w:lang w:eastAsia="nl-NL"/>
        </w:rPr>
        <w:pict w14:anchorId="5F2E36BA">
          <v:shape id="_x0000_s1056" type="#_x0000_t202" style="position:absolute;margin-left:-7.1pt;margin-top:40.5pt;width:459.75pt;height:113.85pt;z-index:2516725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EhbJ3LbAAAABwEAAA8AAAAAAAAAAAAAAAAAgQQAAGRycy9kb3du&#10;cmV2LnhtbFBLBQYAAAAABAAEAPMAAACJBQAAAAA=&#10;">
            <v:textbox style="mso-next-textbox:#_x0000_s1056">
              <w:txbxContent>
                <w:p w14:paraId="57C4B42C" w14:textId="77777777" w:rsidR="00B2533F" w:rsidRDefault="00B2533F" w:rsidP="00B2533F">
                  <w:r>
                    <w:t>1.</w:t>
                  </w:r>
                </w:p>
                <w:p w14:paraId="3040E9FB" w14:textId="77777777" w:rsidR="00B2533F" w:rsidRDefault="00B2533F" w:rsidP="00B2533F">
                  <w:r>
                    <w:t>2.</w:t>
                  </w:r>
                </w:p>
                <w:p w14:paraId="455D0E89" w14:textId="25A01514" w:rsidR="00B2533F" w:rsidRDefault="00B2533F" w:rsidP="00B2533F">
                  <w:r>
                    <w:t>3.</w:t>
                  </w:r>
                </w:p>
                <w:p w14:paraId="09556A4C" w14:textId="6AA430F6" w:rsidR="00B2533F" w:rsidRDefault="00B2533F" w:rsidP="00B2533F">
                  <w:r>
                    <w:t>4.</w:t>
                  </w:r>
                </w:p>
              </w:txbxContent>
            </v:textbox>
            <w10:wrap type="square"/>
          </v:shape>
        </w:pict>
      </w:r>
      <w:r w:rsidRPr="00B2533F">
        <w:rPr>
          <w:rFonts w:cs="Arial"/>
          <w:b/>
        </w:rPr>
        <w:t>22.</w:t>
      </w:r>
      <w:r>
        <w:rPr>
          <w:rFonts w:cs="Arial"/>
        </w:rPr>
        <w:tab/>
        <w:t>Noem 4 voorbeelden waar hydrauliek wordt toegepast?</w:t>
      </w:r>
    </w:p>
    <w:p w14:paraId="65393CB2" w14:textId="77777777" w:rsidR="00B2533F" w:rsidRDefault="00B2533F" w:rsidP="00B2533F">
      <w:pPr>
        <w:rPr>
          <w:rFonts w:cs="Arial"/>
        </w:rPr>
      </w:pPr>
    </w:p>
    <w:p w14:paraId="06C588A1" w14:textId="77777777" w:rsidR="00B2533F" w:rsidRDefault="00B2533F" w:rsidP="00B2533F">
      <w:pPr>
        <w:rPr>
          <w:rFonts w:cs="Arial"/>
        </w:rPr>
      </w:pPr>
    </w:p>
    <w:p w14:paraId="7A686003" w14:textId="1484F076" w:rsidR="00D3403D" w:rsidRPr="00B2533F" w:rsidRDefault="00B2533F" w:rsidP="00B2533F">
      <w:pPr>
        <w:rPr>
          <w:rFonts w:cs="Arial"/>
        </w:rPr>
      </w:pPr>
      <w:r>
        <w:rPr>
          <w:rFonts w:cs="Arial"/>
        </w:rPr>
        <w:tab/>
      </w:r>
    </w:p>
    <w:sectPr w:rsidR="00D3403D" w:rsidRPr="00B2533F" w:rsidSect="009A6826">
      <w:headerReference w:type="default" r:id="rId12"/>
      <w:footerReference w:type="default" r:id="rId13"/>
      <w:pgSz w:w="11906" w:h="16838"/>
      <w:pgMar w:top="1145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45D7D4" w14:textId="77777777" w:rsidR="00B220E9" w:rsidRDefault="00B220E9" w:rsidP="009A6826">
      <w:pPr>
        <w:spacing w:after="0" w:line="240" w:lineRule="auto"/>
      </w:pPr>
      <w:r>
        <w:separator/>
      </w:r>
    </w:p>
  </w:endnote>
  <w:endnote w:type="continuationSeparator" w:id="0">
    <w:p w14:paraId="0B45D7D5" w14:textId="77777777" w:rsidR="00B220E9" w:rsidRDefault="00B220E9" w:rsidP="009A6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5D7D7" w14:textId="2A2CBB85" w:rsidR="00B57061" w:rsidRPr="009A6826" w:rsidRDefault="00B57061">
    <w:pPr>
      <w:pStyle w:val="Voettekst"/>
      <w:jc w:val="right"/>
      <w:rPr>
        <w:sz w:val="16"/>
        <w:szCs w:val="16"/>
      </w:rPr>
    </w:pPr>
    <w:r w:rsidRPr="009A6826">
      <w:rPr>
        <w:sz w:val="16"/>
        <w:szCs w:val="16"/>
      </w:rPr>
      <w:t xml:space="preserve">Pagina </w:t>
    </w:r>
    <w:r w:rsidR="00A456EA" w:rsidRPr="009A6826">
      <w:rPr>
        <w:b/>
        <w:sz w:val="16"/>
        <w:szCs w:val="16"/>
      </w:rPr>
      <w:fldChar w:fldCharType="begin"/>
    </w:r>
    <w:r w:rsidRPr="009A6826">
      <w:rPr>
        <w:b/>
        <w:sz w:val="16"/>
        <w:szCs w:val="16"/>
      </w:rPr>
      <w:instrText>PAGE</w:instrText>
    </w:r>
    <w:r w:rsidR="00A456EA" w:rsidRPr="009A6826">
      <w:rPr>
        <w:b/>
        <w:sz w:val="16"/>
        <w:szCs w:val="16"/>
      </w:rPr>
      <w:fldChar w:fldCharType="separate"/>
    </w:r>
    <w:r w:rsidR="00B2533F">
      <w:rPr>
        <w:b/>
        <w:noProof/>
        <w:sz w:val="16"/>
        <w:szCs w:val="16"/>
      </w:rPr>
      <w:t>8</w:t>
    </w:r>
    <w:r w:rsidR="00A456EA" w:rsidRPr="009A6826">
      <w:rPr>
        <w:b/>
        <w:sz w:val="16"/>
        <w:szCs w:val="16"/>
      </w:rPr>
      <w:fldChar w:fldCharType="end"/>
    </w:r>
    <w:r w:rsidRPr="009A6826">
      <w:rPr>
        <w:sz w:val="16"/>
        <w:szCs w:val="16"/>
      </w:rPr>
      <w:t xml:space="preserve"> van </w:t>
    </w:r>
    <w:r w:rsidR="00A456EA" w:rsidRPr="009A6826">
      <w:rPr>
        <w:b/>
        <w:sz w:val="16"/>
        <w:szCs w:val="16"/>
      </w:rPr>
      <w:fldChar w:fldCharType="begin"/>
    </w:r>
    <w:r w:rsidRPr="009A6826">
      <w:rPr>
        <w:b/>
        <w:sz w:val="16"/>
        <w:szCs w:val="16"/>
      </w:rPr>
      <w:instrText>NUMPAGES</w:instrText>
    </w:r>
    <w:r w:rsidR="00A456EA" w:rsidRPr="009A6826">
      <w:rPr>
        <w:b/>
        <w:sz w:val="16"/>
        <w:szCs w:val="16"/>
      </w:rPr>
      <w:fldChar w:fldCharType="separate"/>
    </w:r>
    <w:r w:rsidR="00B2533F">
      <w:rPr>
        <w:b/>
        <w:noProof/>
        <w:sz w:val="16"/>
        <w:szCs w:val="16"/>
      </w:rPr>
      <w:t>8</w:t>
    </w:r>
    <w:r w:rsidR="00A456EA" w:rsidRPr="009A6826">
      <w:rPr>
        <w:b/>
        <w:sz w:val="16"/>
        <w:szCs w:val="16"/>
      </w:rPr>
      <w:fldChar w:fldCharType="end"/>
    </w:r>
  </w:p>
  <w:p w14:paraId="0B45D7D8" w14:textId="77777777" w:rsidR="00B57061" w:rsidRPr="009A6826" w:rsidRDefault="00B57061" w:rsidP="009A6826">
    <w:pPr>
      <w:pStyle w:val="Voettekst"/>
      <w:ind w:left="-1134"/>
      <w:rPr>
        <w:sz w:val="10"/>
        <w:szCs w:val="10"/>
      </w:rPr>
    </w:pPr>
    <w:r>
      <w:rPr>
        <w:sz w:val="10"/>
        <w:szCs w:val="10"/>
      </w:rPr>
      <w:t xml:space="preserve">                                         Techniek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45D7D2" w14:textId="77777777" w:rsidR="00B220E9" w:rsidRDefault="00B220E9" w:rsidP="009A6826">
      <w:pPr>
        <w:spacing w:after="0" w:line="240" w:lineRule="auto"/>
      </w:pPr>
      <w:r>
        <w:separator/>
      </w:r>
    </w:p>
  </w:footnote>
  <w:footnote w:type="continuationSeparator" w:id="0">
    <w:p w14:paraId="0B45D7D3" w14:textId="77777777" w:rsidR="00B220E9" w:rsidRDefault="00B220E9" w:rsidP="009A6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5D7D6" w14:textId="77777777" w:rsidR="00B57061" w:rsidRPr="009A6826" w:rsidRDefault="00606AF0" w:rsidP="009A6826">
    <w:r>
      <w:rPr>
        <w:noProof/>
        <w:lang w:eastAsia="nl-NL"/>
      </w:rPr>
      <w:drawing>
        <wp:inline distT="0" distB="0" distL="0" distR="0" wp14:anchorId="0B45D7D9" wp14:editId="0B45D7DA">
          <wp:extent cx="694690" cy="439420"/>
          <wp:effectExtent l="19050" t="0" r="0" b="0"/>
          <wp:docPr id="1" name="Afbeelding 10" descr="http://www.schoolbieb.nl/uploadedImages/1085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0" descr="http://www.schoolbieb.nl/uploadedImages/10856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439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0B45D7DB" wp14:editId="0B45D7DC">
          <wp:extent cx="582295" cy="439420"/>
          <wp:effectExtent l="19050" t="0" r="8255" b="0"/>
          <wp:docPr id="2" name="Afbeelding 13" descr="http://www.choro.nl/nieuwe-hollandse-brug_m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 descr="http://www.choro.nl/nieuwe-hollandse-brug_m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439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0B45D7DD" wp14:editId="0B45D7DE">
          <wp:extent cx="387985" cy="439420"/>
          <wp:effectExtent l="19050" t="0" r="0" b="0"/>
          <wp:docPr id="3" name="Afbeelding 7" descr="http://www.bmt.nl/groepen/097/097-000/migmag%20lass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 descr="http://www.bmt.nl/groepen/097/097-000/migmag%20lassen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" cy="439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0B45D7DF" wp14:editId="0B45D7E0">
          <wp:extent cx="485140" cy="439420"/>
          <wp:effectExtent l="19050" t="0" r="0" b="0"/>
          <wp:docPr id="4" name="Afbeelding 25" descr="http://geluktreurniet.com/Portals/3/beeldmateriaal/buroinfo-kleuren-materialen-3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5" descr="http://geluktreurniet.com/Portals/3/beeldmateriaal/buroinfo-kleuren-materialen-317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140" cy="439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0B45D7E1" wp14:editId="0B45D7E2">
          <wp:extent cx="367665" cy="459740"/>
          <wp:effectExtent l="19050" t="0" r="0" b="0"/>
          <wp:docPr id="5" name="Afbeelding 28" descr="http://home.hetnet.nl/~cyril-wichers/images/ME-2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8" descr="http://home.hetnet.nl/~cyril-wichers/images/ME-2000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65" cy="459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0B45D7E3" wp14:editId="0B45D7E4">
          <wp:extent cx="602615" cy="459740"/>
          <wp:effectExtent l="19050" t="0" r="6985" b="0"/>
          <wp:docPr id="6" name="Afbeelding 31" descr="http://www.bootbekleding.nl/images/loungekussens/tuinbank%201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1" descr="http://www.bootbekleding.nl/images/loungekussens/tuinbank%20102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15" cy="459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0B45D7E5" wp14:editId="0B45D7E6">
          <wp:extent cx="704850" cy="459740"/>
          <wp:effectExtent l="19050" t="0" r="0" b="0"/>
          <wp:docPr id="7" name="Afbeelding 37" descr="http://www.zonnepanelen-info.nl/images/3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7" descr="http://www.zonnepanelen-info.nl/images/39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59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0B45D7E7" wp14:editId="0B45D7E8">
          <wp:extent cx="607695" cy="459740"/>
          <wp:effectExtent l="19050" t="0" r="1905" b="0"/>
          <wp:docPr id="8" name="Afbeelding 34" descr="http://www.meestervakman.be/images/wysiwyg/KI%20we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4" descr="http://www.meestervakman.be/images/wysiwyg/KI%20web-4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695" cy="459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0B45D7E9" wp14:editId="0B45D7EA">
          <wp:extent cx="572135" cy="459740"/>
          <wp:effectExtent l="19050" t="0" r="0" b="0"/>
          <wp:docPr id="9" name="Afbeelding 4" descr="http://germancarscene.com/wp-content/uploads/997b-14-07-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http://germancarscene.com/wp-content/uploads/997b-14-07-07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 b="7574"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459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0B45D7EB" wp14:editId="0B45D7EC">
          <wp:extent cx="382905" cy="459740"/>
          <wp:effectExtent l="19050" t="0" r="0" b="0"/>
          <wp:docPr id="10" name="Afbeelding 1" descr="http://www.ellewestra.nl/shopimages/products/normal/runner2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http://www.ellewestra.nl/shopimages/products/normal/runner200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05" cy="459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06EA2"/>
    <w:multiLevelType w:val="hybridMultilevel"/>
    <w:tmpl w:val="40B6D2A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73FF8"/>
    <w:multiLevelType w:val="hybridMultilevel"/>
    <w:tmpl w:val="3A7AEB4A"/>
    <w:lvl w:ilvl="0" w:tplc="FC5E58E2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52" w:hanging="360"/>
      </w:pPr>
    </w:lvl>
    <w:lvl w:ilvl="2" w:tplc="0413001B" w:tentative="1">
      <w:start w:val="1"/>
      <w:numFmt w:val="lowerRoman"/>
      <w:lvlText w:val="%3."/>
      <w:lvlJc w:val="right"/>
      <w:pPr>
        <w:ind w:left="1772" w:hanging="180"/>
      </w:pPr>
    </w:lvl>
    <w:lvl w:ilvl="3" w:tplc="0413000F" w:tentative="1">
      <w:start w:val="1"/>
      <w:numFmt w:val="decimal"/>
      <w:lvlText w:val="%4."/>
      <w:lvlJc w:val="left"/>
      <w:pPr>
        <w:ind w:left="2492" w:hanging="360"/>
      </w:pPr>
    </w:lvl>
    <w:lvl w:ilvl="4" w:tplc="04130019" w:tentative="1">
      <w:start w:val="1"/>
      <w:numFmt w:val="lowerLetter"/>
      <w:lvlText w:val="%5."/>
      <w:lvlJc w:val="left"/>
      <w:pPr>
        <w:ind w:left="3212" w:hanging="360"/>
      </w:pPr>
    </w:lvl>
    <w:lvl w:ilvl="5" w:tplc="0413001B" w:tentative="1">
      <w:start w:val="1"/>
      <w:numFmt w:val="lowerRoman"/>
      <w:lvlText w:val="%6."/>
      <w:lvlJc w:val="right"/>
      <w:pPr>
        <w:ind w:left="3932" w:hanging="180"/>
      </w:pPr>
    </w:lvl>
    <w:lvl w:ilvl="6" w:tplc="0413000F" w:tentative="1">
      <w:start w:val="1"/>
      <w:numFmt w:val="decimal"/>
      <w:lvlText w:val="%7."/>
      <w:lvlJc w:val="left"/>
      <w:pPr>
        <w:ind w:left="4652" w:hanging="360"/>
      </w:pPr>
    </w:lvl>
    <w:lvl w:ilvl="7" w:tplc="04130019" w:tentative="1">
      <w:start w:val="1"/>
      <w:numFmt w:val="lowerLetter"/>
      <w:lvlText w:val="%8."/>
      <w:lvlJc w:val="left"/>
      <w:pPr>
        <w:ind w:left="5372" w:hanging="360"/>
      </w:pPr>
    </w:lvl>
    <w:lvl w:ilvl="8" w:tplc="0413001B" w:tentative="1">
      <w:start w:val="1"/>
      <w:numFmt w:val="lowerRoman"/>
      <w:lvlText w:val="%9."/>
      <w:lvlJc w:val="right"/>
      <w:pPr>
        <w:ind w:left="6092" w:hanging="180"/>
      </w:pPr>
    </w:lvl>
  </w:abstractNum>
  <w:abstractNum w:abstractNumId="2" w15:restartNumberingAfterBreak="0">
    <w:nsid w:val="16992BE6"/>
    <w:multiLevelType w:val="hybridMultilevel"/>
    <w:tmpl w:val="5652FDA2"/>
    <w:lvl w:ilvl="0" w:tplc="04130005">
      <w:start w:val="1"/>
      <w:numFmt w:val="bullet"/>
      <w:lvlText w:val=""/>
      <w:lvlJc w:val="left"/>
      <w:pPr>
        <w:tabs>
          <w:tab w:val="num" w:pos="1095"/>
        </w:tabs>
        <w:ind w:left="1095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A473C15"/>
    <w:multiLevelType w:val="hybridMultilevel"/>
    <w:tmpl w:val="3CB8F08A"/>
    <w:lvl w:ilvl="0" w:tplc="870C7468">
      <w:start w:val="8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E1222E9"/>
    <w:multiLevelType w:val="hybridMultilevel"/>
    <w:tmpl w:val="D0DE5178"/>
    <w:lvl w:ilvl="0" w:tplc="D3501AF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11655EA"/>
    <w:multiLevelType w:val="hybridMultilevel"/>
    <w:tmpl w:val="31420AB4"/>
    <w:lvl w:ilvl="0" w:tplc="0413000F">
      <w:start w:val="10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2CE66EB"/>
    <w:multiLevelType w:val="hybridMultilevel"/>
    <w:tmpl w:val="86F8712E"/>
    <w:lvl w:ilvl="0" w:tplc="0802872E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 w:hint="default"/>
        <w:b/>
      </w:rPr>
    </w:lvl>
    <w:lvl w:ilvl="1" w:tplc="04130005">
      <w:start w:val="1"/>
      <w:numFmt w:val="bullet"/>
      <w:lvlText w:val=""/>
      <w:lvlJc w:val="left"/>
      <w:pPr>
        <w:tabs>
          <w:tab w:val="num" w:pos="1194"/>
        </w:tabs>
        <w:ind w:left="1194" w:hanging="360"/>
      </w:pPr>
      <w:rPr>
        <w:rFonts w:ascii="Wingdings" w:hAnsi="Wingdings" w:hint="default"/>
        <w:b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914"/>
        </w:tabs>
        <w:ind w:left="1914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634"/>
        </w:tabs>
        <w:ind w:left="2634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354"/>
        </w:tabs>
        <w:ind w:left="3354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074"/>
        </w:tabs>
        <w:ind w:left="4074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794"/>
        </w:tabs>
        <w:ind w:left="4794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514"/>
        </w:tabs>
        <w:ind w:left="5514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234"/>
        </w:tabs>
        <w:ind w:left="6234" w:hanging="180"/>
      </w:pPr>
      <w:rPr>
        <w:rFonts w:cs="Times New Roman"/>
      </w:rPr>
    </w:lvl>
  </w:abstractNum>
  <w:abstractNum w:abstractNumId="7" w15:restartNumberingAfterBreak="0">
    <w:nsid w:val="72742BAC"/>
    <w:multiLevelType w:val="hybridMultilevel"/>
    <w:tmpl w:val="42702652"/>
    <w:lvl w:ilvl="0" w:tplc="04130005">
      <w:start w:val="1"/>
      <w:numFmt w:val="bullet"/>
      <w:lvlText w:val=""/>
      <w:lvlJc w:val="left"/>
      <w:pPr>
        <w:tabs>
          <w:tab w:val="num" w:pos="1434"/>
        </w:tabs>
        <w:ind w:left="1434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8" w15:restartNumberingAfterBreak="0">
    <w:nsid w:val="79A75576"/>
    <w:multiLevelType w:val="hybridMultilevel"/>
    <w:tmpl w:val="71CAB6BC"/>
    <w:lvl w:ilvl="0" w:tplc="DCF06BD8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194" w:hanging="360"/>
      </w:pPr>
    </w:lvl>
    <w:lvl w:ilvl="2" w:tplc="0413001B" w:tentative="1">
      <w:start w:val="1"/>
      <w:numFmt w:val="lowerRoman"/>
      <w:lvlText w:val="%3."/>
      <w:lvlJc w:val="right"/>
      <w:pPr>
        <w:ind w:left="1914" w:hanging="180"/>
      </w:pPr>
    </w:lvl>
    <w:lvl w:ilvl="3" w:tplc="0413000F" w:tentative="1">
      <w:start w:val="1"/>
      <w:numFmt w:val="decimal"/>
      <w:lvlText w:val="%4."/>
      <w:lvlJc w:val="left"/>
      <w:pPr>
        <w:ind w:left="2634" w:hanging="360"/>
      </w:pPr>
    </w:lvl>
    <w:lvl w:ilvl="4" w:tplc="04130019" w:tentative="1">
      <w:start w:val="1"/>
      <w:numFmt w:val="lowerLetter"/>
      <w:lvlText w:val="%5."/>
      <w:lvlJc w:val="left"/>
      <w:pPr>
        <w:ind w:left="3354" w:hanging="360"/>
      </w:pPr>
    </w:lvl>
    <w:lvl w:ilvl="5" w:tplc="0413001B" w:tentative="1">
      <w:start w:val="1"/>
      <w:numFmt w:val="lowerRoman"/>
      <w:lvlText w:val="%6."/>
      <w:lvlJc w:val="right"/>
      <w:pPr>
        <w:ind w:left="4074" w:hanging="180"/>
      </w:pPr>
    </w:lvl>
    <w:lvl w:ilvl="6" w:tplc="0413000F" w:tentative="1">
      <w:start w:val="1"/>
      <w:numFmt w:val="decimal"/>
      <w:lvlText w:val="%7."/>
      <w:lvlJc w:val="left"/>
      <w:pPr>
        <w:ind w:left="4794" w:hanging="360"/>
      </w:pPr>
    </w:lvl>
    <w:lvl w:ilvl="7" w:tplc="04130019" w:tentative="1">
      <w:start w:val="1"/>
      <w:numFmt w:val="lowerLetter"/>
      <w:lvlText w:val="%8."/>
      <w:lvlJc w:val="left"/>
      <w:pPr>
        <w:ind w:left="5514" w:hanging="360"/>
      </w:pPr>
    </w:lvl>
    <w:lvl w:ilvl="8" w:tplc="0413001B" w:tentative="1">
      <w:start w:val="1"/>
      <w:numFmt w:val="lowerRoman"/>
      <w:lvlText w:val="%9."/>
      <w:lvlJc w:val="right"/>
      <w:pPr>
        <w:ind w:left="6234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8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6826"/>
    <w:rsid w:val="000048A1"/>
    <w:rsid w:val="00012040"/>
    <w:rsid w:val="00094306"/>
    <w:rsid w:val="000B490B"/>
    <w:rsid w:val="00120B43"/>
    <w:rsid w:val="00127A98"/>
    <w:rsid w:val="001307B3"/>
    <w:rsid w:val="0019733C"/>
    <w:rsid w:val="001A5206"/>
    <w:rsid w:val="001C3D6A"/>
    <w:rsid w:val="002159D4"/>
    <w:rsid w:val="00271202"/>
    <w:rsid w:val="0027335A"/>
    <w:rsid w:val="002C51CF"/>
    <w:rsid w:val="002D05D5"/>
    <w:rsid w:val="002F061E"/>
    <w:rsid w:val="003450AC"/>
    <w:rsid w:val="00423C1D"/>
    <w:rsid w:val="004868D9"/>
    <w:rsid w:val="00532B56"/>
    <w:rsid w:val="005637E5"/>
    <w:rsid w:val="00565DF7"/>
    <w:rsid w:val="00584F92"/>
    <w:rsid w:val="005A3D71"/>
    <w:rsid w:val="00606AF0"/>
    <w:rsid w:val="006A1F2F"/>
    <w:rsid w:val="00842EA8"/>
    <w:rsid w:val="008A48BA"/>
    <w:rsid w:val="00935350"/>
    <w:rsid w:val="00971200"/>
    <w:rsid w:val="009A6826"/>
    <w:rsid w:val="009B0843"/>
    <w:rsid w:val="00A456EA"/>
    <w:rsid w:val="00AE1C09"/>
    <w:rsid w:val="00B220E9"/>
    <w:rsid w:val="00B2533F"/>
    <w:rsid w:val="00B57061"/>
    <w:rsid w:val="00BB13B4"/>
    <w:rsid w:val="00C32E29"/>
    <w:rsid w:val="00C44B05"/>
    <w:rsid w:val="00C5265D"/>
    <w:rsid w:val="00C83FAD"/>
    <w:rsid w:val="00CB076D"/>
    <w:rsid w:val="00CC1438"/>
    <w:rsid w:val="00CE6786"/>
    <w:rsid w:val="00D15381"/>
    <w:rsid w:val="00D3403D"/>
    <w:rsid w:val="00D5053E"/>
    <w:rsid w:val="00D63EFC"/>
    <w:rsid w:val="00D770F1"/>
    <w:rsid w:val="00DA0B06"/>
    <w:rsid w:val="00E20156"/>
    <w:rsid w:val="00E353BA"/>
    <w:rsid w:val="00EE006F"/>
    <w:rsid w:val="00EF1059"/>
    <w:rsid w:val="00F00598"/>
    <w:rsid w:val="00F34A73"/>
    <w:rsid w:val="00F65E51"/>
    <w:rsid w:val="00F84A8E"/>
    <w:rsid w:val="00FD0D3B"/>
    <w:rsid w:val="00FD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  <w14:docId w14:val="0B45D78D"/>
  <w15:docId w15:val="{862FFB39-D818-4889-8788-89A2D024D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4868D9"/>
    <w:pPr>
      <w:spacing w:after="200" w:line="276" w:lineRule="auto"/>
    </w:pPr>
    <w:rPr>
      <w:sz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9A6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9A6826"/>
    <w:rPr>
      <w:rFonts w:cs="Times New Roman"/>
    </w:rPr>
  </w:style>
  <w:style w:type="paragraph" w:styleId="Voettekst">
    <w:name w:val="footer"/>
    <w:basedOn w:val="Standaard"/>
    <w:link w:val="VoettekstChar"/>
    <w:uiPriority w:val="99"/>
    <w:rsid w:val="009A6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9A6826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9A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9A6826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DA0B06"/>
    <w:pPr>
      <w:ind w:left="720"/>
      <w:contextualSpacing/>
    </w:pPr>
  </w:style>
  <w:style w:type="table" w:styleId="Tabelraster">
    <w:name w:val="Table Grid"/>
    <w:basedOn w:val="Standaardtabel"/>
    <w:unhideWhenUsed/>
    <w:locked/>
    <w:rsid w:val="00563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jschrift">
    <w:name w:val="caption"/>
    <w:basedOn w:val="Standaard"/>
    <w:next w:val="Standaard"/>
    <w:unhideWhenUsed/>
    <w:qFormat/>
    <w:locked/>
    <w:rsid w:val="00EF1059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7120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7120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71202"/>
    <w:rPr>
      <w:sz w:val="20"/>
      <w:szCs w:val="20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7120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71202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468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Werkblad 4 slagmotor</vt:lpstr>
    </vt:vector>
  </TitlesOfParts>
  <Company>Hewlett-Packard Company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Werkblad 4 slagmotor</dc:title>
  <dc:creator>W.D. de Boer</dc:creator>
  <cp:lastModifiedBy>W.D. De Boer</cp:lastModifiedBy>
  <cp:revision>10</cp:revision>
  <cp:lastPrinted>2010-03-10T13:33:00Z</cp:lastPrinted>
  <dcterms:created xsi:type="dcterms:W3CDTF">2016-11-11T16:13:00Z</dcterms:created>
  <dcterms:modified xsi:type="dcterms:W3CDTF">2016-11-13T20:25:00Z</dcterms:modified>
</cp:coreProperties>
</file>